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2038224921"/>
        <w:docPartObj>
          <w:docPartGallery w:val="Cover Pages"/>
          <w:docPartUnique/>
        </w:docPartObj>
      </w:sdtPr>
      <w:sdtEndPr>
        <w:rPr>
          <w:b/>
          <w:bCs/>
          <w:color w:val="000000" w:themeColor="text1"/>
          <w:sz w:val="24"/>
        </w:rPr>
      </w:sdtEndPr>
      <w:sdtContent>
        <w:p w14:paraId="664B9ACE" w14:textId="5BE3C825" w:rsidR="00A8602C" w:rsidRDefault="00A8602C"/>
        <w:p w14:paraId="7B43A02E" w14:textId="63C297CD" w:rsidR="00A8602C" w:rsidRDefault="00A8602C">
          <w:pPr>
            <w:rPr>
              <w:b/>
              <w:bCs/>
              <w:color w:val="000000" w:themeColor="text1"/>
              <w:sz w:val="24"/>
            </w:rPr>
          </w:pPr>
          <w:r>
            <w:rPr>
              <w:noProof/>
              <w:lang w:val="en-US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000A5927" wp14:editId="11CE5C9F">
                    <wp:simplePos x="0" y="0"/>
                    <wp:positionH relativeFrom="margin">
                      <wp:posOffset>462915</wp:posOffset>
                    </wp:positionH>
                    <wp:positionV relativeFrom="page">
                      <wp:posOffset>5436235</wp:posOffset>
                    </wp:positionV>
                    <wp:extent cx="5220335" cy="3615055"/>
                    <wp:effectExtent l="0" t="0" r="12065" b="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20335" cy="36150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B9BD5" w:themeColor="accent1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151731938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77249D3C" w14:textId="7A678AFB" w:rsidR="00A8602C" w:rsidRDefault="006D2166" w:rsidP="00A8602C">
                                    <w:pPr>
                                      <w:pStyle w:val="NoSpacing"/>
                                      <w:spacing w:before="40" w:after="560" w:line="216" w:lineRule="auto"/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</w:pPr>
                                    <w:r w:rsidRPr="006D2166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Getting Started with PowerShell</w:t>
                                    </w:r>
                                    <w:r w:rsidR="00561EC7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 (PS)</w:t>
                                    </w:r>
                                    <w:r w:rsidRPr="006D2166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 and Windows PowerShell Integrated Scripting Environment</w:t>
                                    </w:r>
                                    <w:r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 (ISE)</w:t>
                                    </w:r>
                                  </w:p>
                                </w:sdtContent>
                              </w:sdt>
                              <w:p w14:paraId="52B110E4" w14:textId="383D0916" w:rsidR="00A8602C" w:rsidRDefault="00A8602C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DE1CBAC" w14:textId="18126361" w:rsidR="00A8602C" w:rsidRDefault="00A8602C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A8602C"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Nikola Petrovski</w:t>
                                    </w:r>
                                    <w:r w:rsidRPr="00A8602C"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 xml:space="preserve"> 2018</w:t>
                                    </w:r>
                                  </w:p>
                                </w:sdtContent>
                              </w:sdt>
                              <w:p w14:paraId="10BE7203" w14:textId="366CC8B1" w:rsidR="00A8602C" w:rsidRDefault="006D2166">
                                <w:pPr>
                                  <w:pStyle w:val="NoSpacing"/>
                                  <w:spacing w:before="80" w:after="40"/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2</w:t>
                                </w:r>
                                <w:r w:rsidR="008161E1"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>7 MAY</w:t>
                                </w:r>
                                <w:r w:rsidR="00A8602C"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t xml:space="preserve"> 2018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000A5927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36.45pt;margin-top:428.05pt;width:411.05pt;height:284.65pt;z-index:251660288;visibility:visible;mso-wrap-style:square;mso-width-percent:0;mso-height-percent:350;mso-wrap-distance-left:14.4pt;mso-wrap-distance-top:0;mso-wrap-distance-right:14.4pt;mso-wrap-distance-bottom:0;mso-position-horizontal:absolute;mso-position-horizontal-relative:margin;mso-position-vertical:absolute;mso-position-vertical-relative:page;mso-width-percent:0;mso-height-percent:350;mso-width-relative:margin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olor w:val="5B9BD5" w:themeColor="accent1"/>
                              <w:sz w:val="72"/>
                              <w:szCs w:val="72"/>
                            </w:rPr>
                            <w:alias w:val="Title"/>
                            <w:tag w:val=""/>
                            <w:id w:val="151731938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7249D3C" w14:textId="7A678AFB" w:rsidR="00A8602C" w:rsidRDefault="006D2166" w:rsidP="00A8602C">
                              <w:pPr>
                                <w:pStyle w:val="NoSpacing"/>
                                <w:spacing w:before="40" w:after="560" w:line="216" w:lineRule="auto"/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</w:pPr>
                              <w:r w:rsidRPr="006D2166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>Getting Started with PowerShell</w:t>
                              </w:r>
                              <w:r w:rsidR="00561EC7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 (PS)</w:t>
                              </w:r>
                              <w:r w:rsidRPr="006D2166"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 and Windows PowerShell Integrated Scripting Environment</w:t>
                              </w:r>
                              <w:r>
                                <w:rPr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 (ISE)</w:t>
                              </w:r>
                            </w:p>
                          </w:sdtContent>
                        </w:sdt>
                        <w:p w14:paraId="52B110E4" w14:textId="383D0916" w:rsidR="00A8602C" w:rsidRDefault="00A8602C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6DE1CBAC" w14:textId="18126361" w:rsidR="00A8602C" w:rsidRDefault="00A8602C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 w:rsidRPr="00A8602C"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Nikola Petrovski</w:t>
                              </w:r>
                              <w:r w:rsidRPr="00A8602C"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  <w:sz w:val="24"/>
                                  <w:szCs w:val="24"/>
                                </w:rPr>
                                <w:t xml:space="preserve"> 2018</w:t>
                              </w:r>
                            </w:p>
                          </w:sdtContent>
                        </w:sdt>
                        <w:p w14:paraId="10BE7203" w14:textId="366CC8B1" w:rsidR="00A8602C" w:rsidRDefault="006D2166">
                          <w:pPr>
                            <w:pStyle w:val="NoSpacing"/>
                            <w:spacing w:before="80" w:after="40"/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</w:pPr>
                          <w: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>2</w:t>
                          </w:r>
                          <w:r w:rsidR="008161E1"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>7 MAY</w:t>
                          </w:r>
                          <w:r w:rsidR="00A8602C"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t xml:space="preserve"> 2018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EE5B539">
            <w:rPr>
              <w:b/>
              <w:bCs/>
              <w:color w:val="000000" w:themeColor="text1"/>
              <w:sz w:val="24"/>
              <w:szCs w:val="24"/>
            </w:rPr>
            <w:br w:type="page"/>
          </w:r>
        </w:p>
      </w:sdtContent>
    </w:sdt>
    <w:p w14:paraId="5E0BD79A" w14:textId="70DBE741" w:rsidR="0EE5B539" w:rsidRDefault="0EE5B539" w:rsidP="0052618D">
      <w:pPr>
        <w:spacing w:after="0" w:line="360" w:lineRule="auto"/>
        <w:rPr>
          <w:b/>
          <w:bCs/>
          <w:color w:val="000000" w:themeColor="text1"/>
          <w:sz w:val="24"/>
          <w:szCs w:val="24"/>
        </w:rPr>
      </w:pPr>
      <w:r w:rsidRPr="0EE5B539">
        <w:rPr>
          <w:b/>
          <w:bCs/>
          <w:color w:val="000000" w:themeColor="text1"/>
          <w:sz w:val="24"/>
          <w:szCs w:val="24"/>
        </w:rPr>
        <w:lastRenderedPageBreak/>
        <w:t>1.0 Windows PowerShell</w:t>
      </w:r>
    </w:p>
    <w:p w14:paraId="38CA6F12" w14:textId="77777777" w:rsidR="00D951B5" w:rsidRDefault="0EE5B539" w:rsidP="0EE5B539">
      <w:pPr>
        <w:spacing w:after="0" w:line="360" w:lineRule="auto"/>
        <w:ind w:firstLine="720"/>
        <w:rPr>
          <w:sz w:val="24"/>
          <w:szCs w:val="24"/>
        </w:rPr>
      </w:pPr>
      <w:r w:rsidRPr="0EE5B539">
        <w:rPr>
          <w:sz w:val="24"/>
          <w:szCs w:val="24"/>
        </w:rPr>
        <w:t xml:space="preserve">The purpose of this lab is to get familiar with the following software products: </w:t>
      </w:r>
      <w:r w:rsidRPr="0EE5B539">
        <w:rPr>
          <w:rFonts w:ascii="Calibri" w:eastAsia="Calibri" w:hAnsi="Calibri" w:cs="Calibri"/>
          <w:sz w:val="24"/>
          <w:szCs w:val="24"/>
        </w:rPr>
        <w:t>Windows PowerShell</w:t>
      </w:r>
      <w:r w:rsidRPr="0EE5B539">
        <w:rPr>
          <w:sz w:val="24"/>
          <w:szCs w:val="24"/>
        </w:rPr>
        <w:t xml:space="preserve"> and </w:t>
      </w:r>
      <w:r w:rsidRPr="0EE5B539">
        <w:rPr>
          <w:rFonts w:ascii="Calibri" w:eastAsia="Calibri" w:hAnsi="Calibri" w:cs="Calibri"/>
          <w:sz w:val="24"/>
          <w:szCs w:val="24"/>
        </w:rPr>
        <w:t>Windows PowerShell Integrated Scripting Environment (ISE)</w:t>
      </w:r>
      <w:r w:rsidRPr="0EE5B539">
        <w:rPr>
          <w:sz w:val="24"/>
          <w:szCs w:val="24"/>
        </w:rPr>
        <w:t>. It provides step-by-step pictorial instructions for scripting in the command-line environment that is available in Windows Server 2012 R2 operati</w:t>
      </w:r>
      <w:r w:rsidR="00D951B5">
        <w:rPr>
          <w:sz w:val="24"/>
          <w:szCs w:val="24"/>
        </w:rPr>
        <w:t>ng system.</w:t>
      </w:r>
    </w:p>
    <w:p w14:paraId="4AFDE62E" w14:textId="5D4B20CC" w:rsidR="003476B2" w:rsidRDefault="00D951B5" w:rsidP="0EE5B539">
      <w:pPr>
        <w:spacing w:after="0" w:line="360" w:lineRule="auto"/>
        <w:ind w:firstLine="720"/>
        <w:rPr>
          <w:sz w:val="24"/>
          <w:szCs w:val="24"/>
        </w:rPr>
      </w:pPr>
      <w:r>
        <w:rPr>
          <w:sz w:val="24"/>
          <w:szCs w:val="24"/>
        </w:rPr>
        <w:t>S</w:t>
      </w:r>
      <w:r w:rsidR="0EE5B539" w:rsidRPr="0EE5B539">
        <w:rPr>
          <w:sz w:val="24"/>
          <w:szCs w:val="24"/>
        </w:rPr>
        <w:t xml:space="preserve">cripts represent simple and automated </w:t>
      </w:r>
      <w:r w:rsidR="00CD2663" w:rsidRPr="0EE5B539">
        <w:rPr>
          <w:sz w:val="24"/>
          <w:szCs w:val="24"/>
        </w:rPr>
        <w:t>approaches</w:t>
      </w:r>
      <w:r w:rsidR="0EE5B539" w:rsidRPr="0EE5B539">
        <w:rPr>
          <w:sz w:val="24"/>
          <w:szCs w:val="24"/>
        </w:rPr>
        <w:t xml:space="preserve"> for performing repetitive administrative functions. Windows PowerShell contains cmdlets that run in the command-line environment. A group of related cmdlets form a script. Modules are created for applications to manage all their </w:t>
      </w:r>
      <w:r w:rsidR="00FE5A4E">
        <w:rPr>
          <w:sz w:val="24"/>
          <w:szCs w:val="24"/>
        </w:rPr>
        <w:t xml:space="preserve">service </w:t>
      </w:r>
      <w:r w:rsidR="0EE5B539" w:rsidRPr="0EE5B539">
        <w:rPr>
          <w:sz w:val="24"/>
          <w:szCs w:val="24"/>
        </w:rPr>
        <w:t>aspects for example print management and network adapter configurations. One of the existing Windows PowerShell features is tab-completion that alleviates typing long lines of text. Information about each Windows PowerShell cmdlet is accessible by typing a simple "Get-Help" cmdlet. Cmdlet is a simple Windows PowerShell script that performs a single function only.</w:t>
      </w:r>
    </w:p>
    <w:p w14:paraId="5476BFAE" w14:textId="1A589A47" w:rsidR="002E36AC" w:rsidRDefault="0EE5B539" w:rsidP="0EE5B539">
      <w:pPr>
        <w:spacing w:after="0" w:line="360" w:lineRule="auto"/>
        <w:ind w:firstLine="720"/>
        <w:rPr>
          <w:sz w:val="24"/>
          <w:szCs w:val="24"/>
        </w:rPr>
      </w:pPr>
      <w:r w:rsidRPr="0EE5B539">
        <w:rPr>
          <w:sz w:val="24"/>
          <w:szCs w:val="24"/>
        </w:rPr>
        <w:t>Windows PowerShell cmdlets follow the verb-noun syntax. Every noun has a collection of verbs that is related to</w:t>
      </w:r>
      <w:r w:rsidR="00CF3F1C">
        <w:rPr>
          <w:sz w:val="24"/>
          <w:szCs w:val="24"/>
        </w:rPr>
        <w:t xml:space="preserve"> it.</w:t>
      </w:r>
      <w:r w:rsidRPr="0EE5B539">
        <w:rPr>
          <w:sz w:val="24"/>
          <w:szCs w:val="24"/>
        </w:rPr>
        <w:t xml:space="preserve"> Commonly used verbs</w:t>
      </w:r>
      <w:r w:rsidR="00CF3F1C">
        <w:rPr>
          <w:sz w:val="24"/>
          <w:szCs w:val="24"/>
        </w:rPr>
        <w:t xml:space="preserve"> in cmdlets</w:t>
      </w:r>
      <w:r w:rsidRPr="0EE5B539">
        <w:rPr>
          <w:sz w:val="24"/>
          <w:szCs w:val="24"/>
        </w:rPr>
        <w:t xml:space="preserve"> are:</w:t>
      </w:r>
    </w:p>
    <w:p w14:paraId="2C9E0AA1" w14:textId="7B0240F3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Get</w:t>
      </w:r>
    </w:p>
    <w:p w14:paraId="1869AE4C" w14:textId="35C8F79E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New</w:t>
      </w:r>
    </w:p>
    <w:p w14:paraId="02533763" w14:textId="6A3A7E68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Set</w:t>
      </w:r>
    </w:p>
    <w:p w14:paraId="4C60B7B5" w14:textId="6E6BD4DC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Restart</w:t>
      </w:r>
    </w:p>
    <w:p w14:paraId="01B6AE1E" w14:textId="11E3D1FD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Resume</w:t>
      </w:r>
    </w:p>
    <w:p w14:paraId="29D0CB21" w14:textId="5AFF9A32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Stop</w:t>
      </w:r>
    </w:p>
    <w:p w14:paraId="22911BB0" w14:textId="15E40634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Suspend</w:t>
      </w:r>
    </w:p>
    <w:p w14:paraId="6B0102D3" w14:textId="1278A85D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Clear</w:t>
      </w:r>
    </w:p>
    <w:p w14:paraId="06E6C17D" w14:textId="341389D3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Limit</w:t>
      </w:r>
    </w:p>
    <w:p w14:paraId="3FFFF754" w14:textId="6EF068CC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Remove</w:t>
      </w:r>
    </w:p>
    <w:p w14:paraId="45AAC2CC" w14:textId="162B1426" w:rsidR="002E36AC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 xml:space="preserve">Add </w:t>
      </w:r>
    </w:p>
    <w:p w14:paraId="635EC8A8" w14:textId="28A8FA7F" w:rsidR="0EE5B539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Show</w:t>
      </w:r>
    </w:p>
    <w:p w14:paraId="44405A4E" w14:textId="052EEE03" w:rsidR="00CD2663" w:rsidRDefault="0EE5B539" w:rsidP="00CD2663">
      <w:pPr>
        <w:pStyle w:val="ListParagraph"/>
        <w:numPr>
          <w:ilvl w:val="0"/>
          <w:numId w:val="1"/>
        </w:numPr>
        <w:spacing w:after="0" w:line="276" w:lineRule="auto"/>
        <w:rPr>
          <w:sz w:val="24"/>
          <w:szCs w:val="24"/>
        </w:rPr>
      </w:pPr>
      <w:r w:rsidRPr="0EE5B539">
        <w:rPr>
          <w:sz w:val="24"/>
          <w:szCs w:val="24"/>
        </w:rPr>
        <w:t>Write</w:t>
      </w:r>
    </w:p>
    <w:p w14:paraId="06BC69AE" w14:textId="2E835CAC" w:rsidR="0EE5B539" w:rsidRDefault="00CD2663" w:rsidP="00CD26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F92692" w14:textId="521EF38B" w:rsidR="0EE5B539" w:rsidRDefault="0EE5B539" w:rsidP="0EE5B539">
      <w:pPr>
        <w:spacing w:after="0" w:line="360" w:lineRule="auto"/>
        <w:ind w:firstLine="720"/>
        <w:rPr>
          <w:sz w:val="24"/>
          <w:szCs w:val="24"/>
        </w:rPr>
      </w:pPr>
      <w:r w:rsidRPr="0EE5B539">
        <w:rPr>
          <w:sz w:val="24"/>
          <w:szCs w:val="24"/>
        </w:rPr>
        <w:lastRenderedPageBreak/>
        <w:t>It is possible to display all the verbs related to a particular Windows PowerShell noun by typing: Get-Command-Noun.</w:t>
      </w:r>
      <w:r w:rsidR="00C92BA3">
        <w:rPr>
          <w:sz w:val="24"/>
          <w:szCs w:val="24"/>
        </w:rPr>
        <w:t xml:space="preserve"> </w:t>
      </w:r>
      <w:r w:rsidRPr="0EE5B539">
        <w:rPr>
          <w:sz w:val="24"/>
          <w:szCs w:val="24"/>
        </w:rPr>
        <w:t xml:space="preserve">The </w:t>
      </w:r>
      <w:r w:rsidR="00C92BA3" w:rsidRPr="0EE5B539">
        <w:rPr>
          <w:sz w:val="24"/>
          <w:szCs w:val="24"/>
        </w:rPr>
        <w:t>presentation</w:t>
      </w:r>
      <w:r w:rsidRPr="0EE5B539">
        <w:rPr>
          <w:sz w:val="24"/>
          <w:szCs w:val="24"/>
        </w:rPr>
        <w:t xml:space="preserve"> of all the nouns related to a particular Windows PowerShell verb is performed by typing: Get-Command-Verb.</w:t>
      </w:r>
      <w:r w:rsidR="009C544F">
        <w:rPr>
          <w:sz w:val="24"/>
          <w:szCs w:val="24"/>
        </w:rPr>
        <w:t xml:space="preserve"> </w:t>
      </w:r>
      <w:r w:rsidR="009C544F" w:rsidRPr="0EE5B539">
        <w:rPr>
          <w:sz w:val="24"/>
          <w:szCs w:val="24"/>
        </w:rPr>
        <w:t>To display all parameters</w:t>
      </w:r>
      <w:r w:rsidR="009C544F">
        <w:rPr>
          <w:sz w:val="24"/>
          <w:szCs w:val="24"/>
        </w:rPr>
        <w:t xml:space="preserve"> related to one cmdlet, type</w:t>
      </w:r>
      <w:r w:rsidR="009C544F" w:rsidRPr="0EE5B539">
        <w:rPr>
          <w:sz w:val="24"/>
          <w:szCs w:val="24"/>
        </w:rPr>
        <w:t xml:space="preserve">: Get-Help cmdlet. For trying </w:t>
      </w:r>
      <w:r w:rsidR="009C544F">
        <w:rPr>
          <w:sz w:val="24"/>
          <w:szCs w:val="24"/>
        </w:rPr>
        <w:t>if</w:t>
      </w:r>
      <w:r w:rsidR="009C544F" w:rsidRPr="0EE5B539">
        <w:rPr>
          <w:sz w:val="24"/>
          <w:szCs w:val="24"/>
        </w:rPr>
        <w:t xml:space="preserve"> a certain cmdlet </w:t>
      </w:r>
      <w:r w:rsidR="009C544F">
        <w:rPr>
          <w:sz w:val="24"/>
          <w:szCs w:val="24"/>
        </w:rPr>
        <w:t>exists type</w:t>
      </w:r>
      <w:r w:rsidR="009C544F" w:rsidRPr="0EE5B539">
        <w:rPr>
          <w:sz w:val="24"/>
          <w:szCs w:val="24"/>
        </w:rPr>
        <w:t>: Get-Command cmdlet.</w:t>
      </w:r>
    </w:p>
    <w:p w14:paraId="06C19616" w14:textId="4BA78F3A" w:rsidR="00A74EB8" w:rsidRDefault="0EE5B539" w:rsidP="0EE5B539">
      <w:pPr>
        <w:spacing w:after="0" w:line="360" w:lineRule="auto"/>
        <w:ind w:firstLine="720"/>
        <w:rPr>
          <w:sz w:val="24"/>
          <w:szCs w:val="24"/>
        </w:rPr>
      </w:pPr>
      <w:r w:rsidRPr="0EE5B539">
        <w:rPr>
          <w:sz w:val="24"/>
          <w:szCs w:val="24"/>
        </w:rPr>
        <w:t>NOTE: All Windows PowerShell parameters are typed with "-" prefix. Each cmdlet can be related to a specific set of parameters.</w:t>
      </w:r>
    </w:p>
    <w:p w14:paraId="3AAC6A01" w14:textId="21BB1D37" w:rsidR="003217E1" w:rsidRDefault="006C715E" w:rsidP="003217E1">
      <w:pPr>
        <w:pStyle w:val="Subtitle"/>
      </w:pPr>
      <w:r>
        <w:t xml:space="preserve">This example </w:t>
      </w:r>
      <w:r w:rsidR="003F479F">
        <w:t xml:space="preserve">represents a start of </w:t>
      </w:r>
      <w:r w:rsidR="004065DA">
        <w:t>a background job</w:t>
      </w:r>
      <w:r w:rsidR="003F479F">
        <w:t xml:space="preserve"> (playing audio</w:t>
      </w:r>
      <w:r w:rsidR="003217E1">
        <w:t xml:space="preserve"> </w:t>
      </w:r>
      <w:r w:rsidR="004065DA">
        <w:t>beeps)</w:t>
      </w:r>
      <w:r w:rsidR="003217E1">
        <w:t>:</w:t>
      </w:r>
    </w:p>
    <w:p w14:paraId="036B8C2C" w14:textId="6E6D1010" w:rsidR="003217E1" w:rsidRDefault="003F7F4B" w:rsidP="003217E1">
      <w:pPr>
        <w:jc w:val="center"/>
      </w:pPr>
      <w:r>
        <w:object w:dxaOrig="8640" w:dyaOrig="5482" w14:anchorId="71694445">
          <v:rect id="rectole0000000000" o:spid="_x0000_i1025" style="width:6in;height:273.8pt" o:ole="" o:preferrelative="t" stroked="f">
            <v:imagedata r:id="rId9" o:title=""/>
          </v:rect>
          <o:OLEObject Type="Embed" ProgID="StaticDib" ShapeID="rectole0000000000" DrawAspect="Content" ObjectID="_1588932899" r:id="rId10"/>
        </w:object>
      </w:r>
    </w:p>
    <w:p w14:paraId="4FED255D" w14:textId="6F537957" w:rsidR="003217E1" w:rsidRDefault="004319E4" w:rsidP="003217E1">
      <w:pPr>
        <w:pStyle w:val="Subtitle"/>
      </w:pPr>
      <w:r>
        <w:t>To display the current week in the year</w:t>
      </w:r>
      <w:r w:rsidR="003217E1">
        <w:t xml:space="preserve"> :</w:t>
      </w:r>
    </w:p>
    <w:p w14:paraId="57BF2F29" w14:textId="64B38ACC" w:rsidR="003217E1" w:rsidRDefault="004319E4" w:rsidP="003217E1">
      <w:pPr>
        <w:jc w:val="center"/>
      </w:pPr>
      <w:r>
        <w:object w:dxaOrig="8640" w:dyaOrig="1200" w14:anchorId="091423F1">
          <v:rect id="rectole0000000001" o:spid="_x0000_i1026" style="width:6in;height:59.7pt" o:ole="" o:preferrelative="t" stroked="f">
            <v:imagedata r:id="rId11" o:title=""/>
          </v:rect>
          <o:OLEObject Type="Embed" ProgID="StaticDib" ShapeID="rectole0000000001" DrawAspect="Content" ObjectID="_1588932900" r:id="rId12"/>
        </w:object>
      </w:r>
    </w:p>
    <w:p w14:paraId="5C811195" w14:textId="77777777" w:rsidR="003217E1" w:rsidRDefault="003217E1" w:rsidP="003217E1">
      <w:pPr>
        <w:jc w:val="center"/>
      </w:pPr>
    </w:p>
    <w:p w14:paraId="5E8C6B3A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B10CFEA" w14:textId="41B0525F" w:rsidR="003217E1" w:rsidRDefault="00F4077A" w:rsidP="003217E1">
      <w:pPr>
        <w:pStyle w:val="Subtitle"/>
      </w:pPr>
      <w:r>
        <w:lastRenderedPageBreak/>
        <w:t>Example of tab complete</w:t>
      </w:r>
      <w:r w:rsidR="003217E1">
        <w:t>:</w:t>
      </w:r>
    </w:p>
    <w:p w14:paraId="0F052292" w14:textId="3E1EDA9A" w:rsidR="003217E1" w:rsidRDefault="00F4077A" w:rsidP="00F4077A">
      <w:r>
        <w:rPr>
          <w:noProof/>
          <w:lang w:val="en-US"/>
        </w:rPr>
        <w:drawing>
          <wp:inline distT="0" distB="0" distL="0" distR="0" wp14:anchorId="63DA73AC" wp14:editId="347F1F09">
            <wp:extent cx="2362200" cy="457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press tab</w:t>
      </w:r>
    </w:p>
    <w:p w14:paraId="0BD67A4F" w14:textId="0D33AACF" w:rsidR="00F4077A" w:rsidRDefault="00F4077A" w:rsidP="00F4077A">
      <w:r>
        <w:rPr>
          <w:noProof/>
          <w:lang w:val="en-US"/>
        </w:rPr>
        <w:drawing>
          <wp:inline distT="0" distB="0" distL="0" distR="0" wp14:anchorId="789F1C38" wp14:editId="2CD43994">
            <wp:extent cx="3835400" cy="58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press enter</w:t>
      </w:r>
    </w:p>
    <w:p w14:paraId="64B19F28" w14:textId="66626D64" w:rsidR="00F4077A" w:rsidRDefault="00F4077A" w:rsidP="00F4077A">
      <w:r>
        <w:object w:dxaOrig="8287" w:dyaOrig="4537" w14:anchorId="293B636F">
          <v:rect id="rectole0000000004" o:spid="_x0000_i1027" style="width:414pt;height:226.4pt" o:ole="" o:preferrelative="t" stroked="f">
            <v:imagedata r:id="rId15" o:title=""/>
          </v:rect>
          <o:OLEObject Type="Embed" ProgID="StaticDib" ShapeID="rectole0000000004" DrawAspect="Content" ObjectID="_1588932901" r:id="rId16"/>
        </w:object>
      </w:r>
    </w:p>
    <w:p w14:paraId="530BF75B" w14:textId="04708A9C" w:rsidR="003217E1" w:rsidRDefault="006578CB" w:rsidP="003217E1">
      <w:pPr>
        <w:pStyle w:val="Subtitle"/>
      </w:pPr>
      <w:r>
        <w:t>To display software version</w:t>
      </w:r>
      <w:r w:rsidR="003217E1">
        <w:t>:</w:t>
      </w:r>
    </w:p>
    <w:p w14:paraId="363B159D" w14:textId="398DA886" w:rsidR="003217E1" w:rsidRDefault="006578CB" w:rsidP="003A2502">
      <w:r>
        <w:object w:dxaOrig="7650" w:dyaOrig="4515" w14:anchorId="17178A88">
          <v:rect id="rectole0000000005" o:spid="_x0000_i1028" style="width:382.75pt;height:163.9pt" o:ole="" o:preferrelative="t" stroked="f">
            <v:imagedata r:id="rId17" o:title=""/>
          </v:rect>
          <o:OLEObject Type="Embed" ProgID="StaticDib" ShapeID="rectole0000000005" DrawAspect="Content" ObjectID="_1588932902" r:id="rId18"/>
        </w:object>
      </w:r>
    </w:p>
    <w:p w14:paraId="13B8FC1C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0457A10" w14:textId="2ECCC6A6" w:rsidR="003217E1" w:rsidRDefault="00BB2CAB" w:rsidP="003217E1">
      <w:pPr>
        <w:pStyle w:val="Subtitle"/>
      </w:pPr>
      <w:r>
        <w:lastRenderedPageBreak/>
        <w:t>To confirm the software version number</w:t>
      </w:r>
      <w:r w:rsidR="00831FEB">
        <w:t xml:space="preserve"> </w:t>
      </w:r>
      <w:r w:rsidR="006A07C1">
        <w:t xml:space="preserve">is </w:t>
      </w:r>
      <w:r w:rsidR="00831FEB">
        <w:t>“4.7” not “4.5”</w:t>
      </w:r>
      <w:r w:rsidR="003217E1">
        <w:t>:</w:t>
      </w:r>
    </w:p>
    <w:p w14:paraId="6468A98D" w14:textId="5FEB4F29" w:rsidR="003217E1" w:rsidRDefault="00BB2CAB" w:rsidP="003217E1">
      <w:pPr>
        <w:jc w:val="center"/>
      </w:pPr>
      <w:r>
        <w:object w:dxaOrig="8640" w:dyaOrig="2467" w14:anchorId="0C381E33">
          <v:rect id="rectole0000000008" o:spid="_x0000_i1029" style="width:6in;height:123.15pt" o:ole="" o:preferrelative="t" stroked="f">
            <v:imagedata r:id="rId19" o:title=""/>
          </v:rect>
          <o:OLEObject Type="Embed" ProgID="StaticDib" ShapeID="rectole0000000008" DrawAspect="Content" ObjectID="_1588932903" r:id="rId20"/>
        </w:object>
      </w:r>
    </w:p>
    <w:p w14:paraId="1E3D7C16" w14:textId="35C02AC2" w:rsidR="003217E1" w:rsidRDefault="00BB2CAB" w:rsidP="003217E1">
      <w:pPr>
        <w:pStyle w:val="Subtitle"/>
      </w:pPr>
      <w:r>
        <w:t>Using the Registry Editor is an alternate method for checking the software version</w:t>
      </w:r>
      <w:r w:rsidR="003217E1">
        <w:t xml:space="preserve"> :</w:t>
      </w:r>
    </w:p>
    <w:p w14:paraId="37CE271E" w14:textId="14D4F182" w:rsidR="003217E1" w:rsidRDefault="00BB2CAB" w:rsidP="003217E1">
      <w:pPr>
        <w:jc w:val="center"/>
      </w:pPr>
      <w:r>
        <w:object w:dxaOrig="8640" w:dyaOrig="2234" w14:anchorId="5BD4FC03">
          <v:rect id="rectole0000000007" o:spid="_x0000_i1030" style="width:6in;height:111.8pt" o:ole="" o:preferrelative="t" stroked="f">
            <v:imagedata r:id="rId21" o:title=""/>
          </v:rect>
          <o:OLEObject Type="Embed" ProgID="StaticDib" ShapeID="rectole0000000007" DrawAspect="Content" ObjectID="_1588932904" r:id="rId22"/>
        </w:object>
      </w:r>
    </w:p>
    <w:p w14:paraId="7ABF7C8B" w14:textId="77777777" w:rsidR="003217E1" w:rsidRDefault="003217E1" w:rsidP="003217E1">
      <w:pPr>
        <w:jc w:val="center"/>
      </w:pPr>
    </w:p>
    <w:p w14:paraId="1F19C7C0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726546" w14:textId="28EFE178" w:rsidR="003217E1" w:rsidRDefault="006A07C1" w:rsidP="003217E1">
      <w:pPr>
        <w:pStyle w:val="Subtitle"/>
      </w:pPr>
      <w:r>
        <w:lastRenderedPageBreak/>
        <w:t>This example displays all installed programs, their version, publisher and install date</w:t>
      </w:r>
      <w:r w:rsidR="003217E1">
        <w:t>:</w:t>
      </w:r>
    </w:p>
    <w:p w14:paraId="76A3EEB7" w14:textId="4E3E784C" w:rsidR="003217E1" w:rsidRDefault="006A07C1" w:rsidP="003217E1">
      <w:pPr>
        <w:jc w:val="center"/>
      </w:pPr>
      <w:r>
        <w:object w:dxaOrig="8640" w:dyaOrig="1987" w14:anchorId="79D3D279">
          <v:rect id="rectole0000000009" o:spid="_x0000_i1031" style="width:6in;height:99.45pt" o:ole="" o:preferrelative="t" stroked="f">
            <v:imagedata r:id="rId23" o:title=""/>
          </v:rect>
          <o:OLEObject Type="Embed" ProgID="StaticDib" ShapeID="rectole0000000009" DrawAspect="Content" ObjectID="_1588932905" r:id="rId24"/>
        </w:object>
      </w:r>
    </w:p>
    <w:p w14:paraId="0A09DCD8" w14:textId="14348D13" w:rsidR="003217E1" w:rsidRDefault="008E3861" w:rsidP="003217E1">
      <w:pPr>
        <w:pStyle w:val="Subtitle"/>
      </w:pPr>
      <w:r>
        <w:t>To export this list in a text file the path to the text file must be followed by “.”</w:t>
      </w:r>
      <w:r w:rsidR="003217E1">
        <w:t xml:space="preserve"> :</w:t>
      </w:r>
    </w:p>
    <w:p w14:paraId="3769EF69" w14:textId="041EBF1E" w:rsidR="003217E1" w:rsidRDefault="008E3861" w:rsidP="003217E1">
      <w:pPr>
        <w:jc w:val="center"/>
      </w:pPr>
      <w:r>
        <w:object w:dxaOrig="8640" w:dyaOrig="824" w14:anchorId="1AA341C4">
          <v:rect id="rectole0000000010" o:spid="_x0000_i1032" style="width:6in;height:40.75pt" o:ole="" o:preferrelative="t" stroked="f">
            <v:imagedata r:id="rId25" o:title=""/>
          </v:rect>
          <o:OLEObject Type="Embed" ProgID="StaticDib" ShapeID="rectole0000000010" DrawAspect="Content" ObjectID="_1588932906" r:id="rId26"/>
        </w:object>
      </w:r>
    </w:p>
    <w:p w14:paraId="7FD923C4" w14:textId="1A689D0F" w:rsidR="008E3861" w:rsidRDefault="008E3861" w:rsidP="008E3861">
      <w:pPr>
        <w:pStyle w:val="Subtitle"/>
      </w:pPr>
      <w:r>
        <w:t xml:space="preserve">To </w:t>
      </w:r>
      <w:r>
        <w:t>compare two different lists file the previous example is used to create two separate files first and then PS allows pointing out the files differences by using (=&gt;) or (&lt;=)</w:t>
      </w:r>
      <w:r>
        <w:t>:</w:t>
      </w:r>
    </w:p>
    <w:p w14:paraId="761257AC" w14:textId="19A39D18" w:rsidR="003217E1" w:rsidRDefault="008E3861" w:rsidP="003217E1">
      <w:pPr>
        <w:jc w:val="center"/>
      </w:pPr>
      <w:r>
        <w:object w:dxaOrig="8640" w:dyaOrig="1627" w14:anchorId="0D0F28F9">
          <v:rect id="rectole0000000011" o:spid="_x0000_i1033" style="width:6in;height:81.45pt" o:ole="" o:preferrelative="t" stroked="f">
            <v:imagedata r:id="rId27" o:title=""/>
          </v:rect>
          <o:OLEObject Type="Embed" ProgID="StaticDib" ShapeID="rectole0000000011" DrawAspect="Content" ObjectID="_1588932907" r:id="rId28"/>
        </w:object>
      </w:r>
    </w:p>
    <w:p w14:paraId="38BA5B18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233F5F35" w14:textId="501BEFD2" w:rsidR="003217E1" w:rsidRDefault="008E3861" w:rsidP="003217E1">
      <w:pPr>
        <w:pStyle w:val="Subtitle"/>
      </w:pPr>
      <w:r>
        <w:lastRenderedPageBreak/>
        <w:t>In addition to Get-Command, the query can be narrowed by adding parameter(s) e.g., IP</w:t>
      </w:r>
      <w:r w:rsidR="003217E1">
        <w:t>:</w:t>
      </w:r>
    </w:p>
    <w:p w14:paraId="51343225" w14:textId="0232847A" w:rsidR="003217E1" w:rsidRDefault="008E3861" w:rsidP="003217E1">
      <w:pPr>
        <w:jc w:val="center"/>
      </w:pPr>
      <w:r>
        <w:object w:dxaOrig="8640" w:dyaOrig="2324" w14:anchorId="1976EB6D">
          <v:rect id="rectole0000000012" o:spid="_x0000_i1034" style="width:6in;height:116.55pt" o:ole="" o:preferrelative="t" stroked="f">
            <v:imagedata r:id="rId29" o:title=""/>
          </v:rect>
          <o:OLEObject Type="Embed" ProgID="StaticDib" ShapeID="rectole0000000012" DrawAspect="Content" ObjectID="_1588932908" r:id="rId30"/>
        </w:object>
      </w:r>
    </w:p>
    <w:p w14:paraId="5A7490A1" w14:textId="2FB93B82" w:rsidR="003217E1" w:rsidRDefault="008E3861" w:rsidP="003217E1">
      <w:pPr>
        <w:pStyle w:val="Subtitle"/>
      </w:pPr>
      <w:r>
        <w:t>To query for specific</w:t>
      </w:r>
      <w:r w:rsidR="003217E1">
        <w:t xml:space="preserve"> </w:t>
      </w:r>
      <w:r>
        <w:t>module use</w:t>
      </w:r>
      <w:r w:rsidR="003217E1">
        <w:t>:</w:t>
      </w:r>
    </w:p>
    <w:p w14:paraId="44DD4C80" w14:textId="3753B207" w:rsidR="003217E1" w:rsidRDefault="008E3861" w:rsidP="003217E1">
      <w:pPr>
        <w:jc w:val="center"/>
      </w:pPr>
      <w:r>
        <w:object w:dxaOrig="8640" w:dyaOrig="2340" w14:anchorId="3DC7DC1A">
          <v:rect id="rectole0000000013" o:spid="_x0000_i1035" style="width:6in;height:117.45pt" o:ole="" o:preferrelative="t" stroked="f">
            <v:imagedata r:id="rId31" o:title=""/>
          </v:rect>
          <o:OLEObject Type="Embed" ProgID="StaticDib" ShapeID="rectole0000000013" DrawAspect="Content" ObjectID="_1588932909" r:id="rId32"/>
        </w:object>
      </w:r>
    </w:p>
    <w:p w14:paraId="466F1811" w14:textId="16C6BAB2" w:rsidR="008E3861" w:rsidRDefault="008E3861" w:rsidP="008E3861">
      <w:pPr>
        <w:pStyle w:val="Subtitle"/>
      </w:pPr>
      <w:r>
        <w:t xml:space="preserve">To </w:t>
      </w:r>
      <w:r>
        <w:t>get help</w:t>
      </w:r>
      <w:r>
        <w:t>:</w:t>
      </w:r>
    </w:p>
    <w:p w14:paraId="78CCA66F" w14:textId="0DC5A94E" w:rsidR="003217E1" w:rsidRDefault="00775632" w:rsidP="003217E1">
      <w:pPr>
        <w:jc w:val="center"/>
      </w:pPr>
      <w:r>
        <w:object w:dxaOrig="8640" w:dyaOrig="2332" w14:anchorId="567EA576">
          <v:rect id="rectole0000000014" o:spid="_x0000_i1036" style="width:6in;height:96.65pt" o:ole="" o:preferrelative="t" stroked="f">
            <v:imagedata r:id="rId33" o:title=""/>
          </v:rect>
          <o:OLEObject Type="Embed" ProgID="StaticDib" ShapeID="rectole0000000014" DrawAspect="Content" ObjectID="_1588932910" r:id="rId34"/>
        </w:object>
      </w:r>
    </w:p>
    <w:p w14:paraId="2EFB2CA1" w14:textId="0D0CCAFD" w:rsidR="008E3861" w:rsidRDefault="008E3861" w:rsidP="008E3861">
      <w:pPr>
        <w:pStyle w:val="Subtitle"/>
      </w:pPr>
      <w:r>
        <w:t xml:space="preserve">To </w:t>
      </w:r>
      <w:r w:rsidR="00FE27B1">
        <w:t>get the properties and methods of objects</w:t>
      </w:r>
      <w:r>
        <w:t>:</w:t>
      </w:r>
    </w:p>
    <w:p w14:paraId="1585BB4C" w14:textId="61AEF47C" w:rsidR="008E3861" w:rsidRDefault="00FE27B1" w:rsidP="003217E1">
      <w:pPr>
        <w:jc w:val="center"/>
      </w:pPr>
      <w:r>
        <w:object w:dxaOrig="8640" w:dyaOrig="2347" w14:anchorId="615A5655">
          <v:rect id="rectole0000000015" o:spid="_x0000_i1037" style="width:6in;height:117.45pt" o:ole="" o:preferrelative="t" stroked="f">
            <v:imagedata r:id="rId35" o:title=""/>
          </v:rect>
          <o:OLEObject Type="Embed" ProgID="StaticDib" ShapeID="rectole0000000015" DrawAspect="Content" ObjectID="_1588932911" r:id="rId36"/>
        </w:object>
      </w:r>
    </w:p>
    <w:p w14:paraId="5E19EBA8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827D1B9" w14:textId="28C8597D" w:rsidR="003217E1" w:rsidRDefault="0036395C" w:rsidP="003217E1">
      <w:pPr>
        <w:pStyle w:val="Subtitle"/>
      </w:pPr>
      <w:r>
        <w:lastRenderedPageBreak/>
        <w:t>To get a list of processes/objects that are running on the local/remote computer</w:t>
      </w:r>
      <w:r w:rsidR="003217E1">
        <w:t xml:space="preserve"> </w:t>
      </w:r>
      <w:r>
        <w:t>and their properties and methods</w:t>
      </w:r>
      <w:r w:rsidR="003217E1">
        <w:t>:</w:t>
      </w:r>
      <w:r w:rsidRPr="0036395C">
        <w:t xml:space="preserve"> </w:t>
      </w:r>
      <w:r>
        <w:object w:dxaOrig="8640" w:dyaOrig="2332" w14:anchorId="2B86E2F3">
          <v:rect id="rectole0000000016" o:spid="_x0000_i1038" style="width:6in;height:116.55pt" o:ole="" o:preferrelative="t" stroked="f">
            <v:imagedata r:id="rId37" o:title=""/>
          </v:rect>
          <o:OLEObject Type="Embed" ProgID="StaticDib" ShapeID="rectole0000000016" DrawAspect="Content" ObjectID="_1588932912" r:id="rId38"/>
        </w:object>
      </w:r>
    </w:p>
    <w:p w14:paraId="7881D14C" w14:textId="34D4322D" w:rsidR="003217E1" w:rsidRDefault="001004DA" w:rsidP="003217E1">
      <w:pPr>
        <w:pStyle w:val="Subtitle"/>
      </w:pPr>
      <w:r>
        <w:t>This example shows how to code a script that opens the Notepad, waits for user input and when the notepad window is closed by the user it opens the Calculator</w:t>
      </w:r>
      <w:r w:rsidR="003217E1">
        <w:t>:</w:t>
      </w:r>
    </w:p>
    <w:p w14:paraId="27475097" w14:textId="081BBDD1" w:rsidR="003217E1" w:rsidRDefault="00C303ED" w:rsidP="00C303ED">
      <w:r>
        <w:rPr>
          <w:noProof/>
          <w:lang w:val="en-US"/>
        </w:rPr>
        <w:drawing>
          <wp:inline distT="0" distB="0" distL="0" distR="0" wp14:anchorId="2B4DB273" wp14:editId="61ACAF5E">
            <wp:extent cx="2516505" cy="7724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376" cy="7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6D9F" w14:textId="77777777" w:rsidR="003217E1" w:rsidRDefault="003217E1" w:rsidP="003217E1">
      <w:pPr>
        <w:jc w:val="center"/>
      </w:pPr>
    </w:p>
    <w:p w14:paraId="3DBA70A8" w14:textId="140BFD84" w:rsidR="001004DA" w:rsidRDefault="001F261C" w:rsidP="001F261C">
      <w:r>
        <w:rPr>
          <w:noProof/>
          <w:lang w:val="en-US"/>
        </w:rPr>
        <w:drawing>
          <wp:inline distT="0" distB="0" distL="0" distR="0" wp14:anchorId="2B095ED0" wp14:editId="4A09DD4D">
            <wp:extent cx="2306955" cy="1050453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83" cy="10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F93B" w14:textId="77777777" w:rsidR="001F261C" w:rsidRDefault="001F261C" w:rsidP="001F261C">
      <w:pPr>
        <w:pStyle w:val="Subtitle"/>
      </w:pPr>
      <w:r>
        <w:t>This example lists processes that match with Opera criteria:</w:t>
      </w:r>
    </w:p>
    <w:p w14:paraId="3568F545" w14:textId="77777777" w:rsidR="001F261C" w:rsidRDefault="001F261C" w:rsidP="003A2502">
      <w:r>
        <w:object w:dxaOrig="8640" w:dyaOrig="2340" w14:anchorId="15C071F1">
          <v:rect id="rectole0000000019" o:spid="_x0000_i1039" style="width:6in;height:117.45pt" o:ole="" o:preferrelative="t" stroked="f">
            <v:imagedata r:id="rId41" o:title=""/>
          </v:rect>
          <o:OLEObject Type="Embed" ProgID="StaticDib" ShapeID="rectole0000000019" DrawAspect="Content" ObjectID="_1588932913" r:id="rId42"/>
        </w:object>
      </w:r>
    </w:p>
    <w:p w14:paraId="63D95283" w14:textId="77777777" w:rsidR="003217E1" w:rsidRDefault="003217E1" w:rsidP="003217E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5AE195" w14:textId="5D3F15A4" w:rsidR="00A74EB8" w:rsidRDefault="001004DA" w:rsidP="00A74EB8">
      <w:pPr>
        <w:pStyle w:val="Subtitle"/>
      </w:pPr>
      <w:r>
        <w:lastRenderedPageBreak/>
        <w:t>This example</w:t>
      </w:r>
      <w:r w:rsidR="00561EC7">
        <w:t xml:space="preserve"> is a notepad file saved in ps1 format that can run in the PS</w:t>
      </w:r>
      <w:r w:rsidR="00A74EB8">
        <w:t>:</w:t>
      </w:r>
    </w:p>
    <w:p w14:paraId="5B8CB7DE" w14:textId="6F7EEB9B" w:rsidR="00A74EB8" w:rsidRDefault="001E4DDE" w:rsidP="00A74EB8">
      <w:pPr>
        <w:jc w:val="center"/>
      </w:pPr>
      <w:r>
        <w:object w:dxaOrig="8640" w:dyaOrig="3254" w14:anchorId="698D5EE8">
          <v:rect id="rectole0000000021" o:spid="_x0000_i1040" style="width:6in;height:162.95pt" o:ole="" o:preferrelative="t" stroked="f">
            <v:imagedata r:id="rId43" o:title=""/>
          </v:rect>
          <o:OLEObject Type="Embed" ProgID="StaticDib" ShapeID="rectole0000000021" DrawAspect="Content" ObjectID="_1588932914" r:id="rId44"/>
        </w:object>
      </w:r>
    </w:p>
    <w:p w14:paraId="6CEC76D4" w14:textId="5EA7C180" w:rsidR="001E4DDE" w:rsidRDefault="001E4DDE" w:rsidP="001E4DDE">
      <w:r>
        <w:t xml:space="preserve">NOTE: PS execution policy settings may prevent a script </w:t>
      </w:r>
      <w:r w:rsidR="00AD61D4">
        <w:t>from</w:t>
      </w:r>
      <w:r>
        <w:t xml:space="preserve"> run</w:t>
      </w:r>
      <w:r w:rsidR="00AD61D4">
        <w:t>ning</w:t>
      </w:r>
      <w:r>
        <w:t xml:space="preserve">. Setting it to RemoteSigned makes </w:t>
      </w:r>
      <w:r w:rsidR="00AD61D4">
        <w:t xml:space="preserve">the </w:t>
      </w:r>
      <w:r>
        <w:t>script runnable.</w:t>
      </w:r>
    </w:p>
    <w:p w14:paraId="407695F7" w14:textId="367A79CD" w:rsidR="00A74EB8" w:rsidRDefault="0062798E" w:rsidP="00A74EB8">
      <w:pPr>
        <w:pStyle w:val="Subtitle"/>
      </w:pPr>
      <w:r>
        <w:t>Running a script that displays “format ps1”</w:t>
      </w:r>
      <w:r w:rsidR="00A74EB8">
        <w:t>:</w:t>
      </w:r>
    </w:p>
    <w:p w14:paraId="2064082A" w14:textId="28C6BFB9" w:rsidR="00A74EB8" w:rsidRDefault="0062798E" w:rsidP="00A74EB8">
      <w:pPr>
        <w:jc w:val="center"/>
      </w:pPr>
      <w:r>
        <w:object w:dxaOrig="8640" w:dyaOrig="1222" w14:anchorId="1BBFD122">
          <v:rect id="rectole0000000022" o:spid="_x0000_i1041" style="width:6in;height:60.65pt" o:ole="" o:preferrelative="t" stroked="f">
            <v:imagedata r:id="rId45" o:title=""/>
          </v:rect>
          <o:OLEObject Type="Embed" ProgID="StaticDib" ShapeID="rectole0000000022" DrawAspect="Content" ObjectID="_1588932915" r:id="rId46"/>
        </w:object>
      </w:r>
    </w:p>
    <w:p w14:paraId="3899E828" w14:textId="77777777" w:rsidR="00A74EB8" w:rsidRDefault="00A74EB8" w:rsidP="00A74EB8">
      <w:pPr>
        <w:jc w:val="center"/>
      </w:pPr>
    </w:p>
    <w:p w14:paraId="036C2984" w14:textId="77777777" w:rsidR="00A74EB8" w:rsidRDefault="00A74EB8" w:rsidP="00A74EB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1094B79" w14:textId="1E9F326C" w:rsidR="00842A2C" w:rsidRPr="00730FD0" w:rsidRDefault="0EE5B539" w:rsidP="0052618D">
      <w:pPr>
        <w:spacing w:after="0" w:line="360" w:lineRule="auto"/>
        <w:rPr>
          <w:b/>
          <w:bCs/>
          <w:color w:val="000000" w:themeColor="text1"/>
          <w:sz w:val="24"/>
          <w:szCs w:val="24"/>
        </w:rPr>
      </w:pPr>
      <w:r w:rsidRPr="0EE5B539">
        <w:rPr>
          <w:b/>
          <w:bCs/>
          <w:color w:val="000000" w:themeColor="text1"/>
          <w:sz w:val="24"/>
          <w:szCs w:val="24"/>
        </w:rPr>
        <w:lastRenderedPageBreak/>
        <w:t>2.0 Windows PowerShell Integrated Scripting Environment (ISE)</w:t>
      </w:r>
    </w:p>
    <w:p w14:paraId="2425EE60" w14:textId="3D3E81CF" w:rsidR="00321938" w:rsidRDefault="00E519FE" w:rsidP="0EE5B539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EE5B539" w:rsidRPr="0EE5B539">
        <w:rPr>
          <w:sz w:val="24"/>
          <w:szCs w:val="24"/>
        </w:rPr>
        <w:t xml:space="preserve">Windows PowerShell IDE alleviates the use </w:t>
      </w:r>
      <w:r w:rsidR="006D2166">
        <w:rPr>
          <w:sz w:val="24"/>
          <w:szCs w:val="24"/>
        </w:rPr>
        <w:t xml:space="preserve">of </w:t>
      </w:r>
      <w:r w:rsidR="0EE5B539" w:rsidRPr="0EE5B539">
        <w:rPr>
          <w:sz w:val="24"/>
          <w:szCs w:val="24"/>
        </w:rPr>
        <w:t xml:space="preserve">Windows PowerShell. It has a built-in mechanism for </w:t>
      </w:r>
      <w:r w:rsidR="006D2166">
        <w:rPr>
          <w:sz w:val="24"/>
          <w:szCs w:val="24"/>
        </w:rPr>
        <w:t xml:space="preserve">typing </w:t>
      </w:r>
      <w:r w:rsidR="0EE5B539" w:rsidRPr="0EE5B539">
        <w:rPr>
          <w:sz w:val="24"/>
          <w:szCs w:val="24"/>
        </w:rPr>
        <w:t xml:space="preserve">autocomplete and </w:t>
      </w:r>
      <w:r w:rsidR="006D2166">
        <w:rPr>
          <w:sz w:val="24"/>
          <w:szCs w:val="24"/>
        </w:rPr>
        <w:t xml:space="preserve">can </w:t>
      </w:r>
      <w:r w:rsidR="0EE5B539" w:rsidRPr="0EE5B539">
        <w:rPr>
          <w:sz w:val="24"/>
          <w:szCs w:val="24"/>
        </w:rPr>
        <w:t>provide all</w:t>
      </w:r>
      <w:r w:rsidR="006D2166">
        <w:rPr>
          <w:sz w:val="24"/>
          <w:szCs w:val="24"/>
        </w:rPr>
        <w:t xml:space="preserve"> the</w:t>
      </w:r>
      <w:r w:rsidR="0EE5B539" w:rsidRPr="0EE5B539">
        <w:rPr>
          <w:sz w:val="24"/>
          <w:szCs w:val="24"/>
        </w:rPr>
        <w:t xml:space="preserve"> information about each cmdlet and its respective parameters. It can execute PowerShell commands and save scripts for later usage. It highlights the keywords and debugs scripts.</w:t>
      </w:r>
    </w:p>
    <w:p w14:paraId="3A7C842C" w14:textId="1EEFE527" w:rsidR="0061529C" w:rsidRDefault="001D06D2" w:rsidP="0061529C">
      <w:pPr>
        <w:pStyle w:val="Subtitle"/>
      </w:pPr>
      <w:r>
        <w:t>This screenshot shows the interface for displaying and running the scripts</w:t>
      </w:r>
      <w:r w:rsidR="0061529C">
        <w:t xml:space="preserve"> :</w:t>
      </w:r>
    </w:p>
    <w:p w14:paraId="55E75005" w14:textId="11892F50" w:rsidR="0061529C" w:rsidRDefault="00D30558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56E8D465" wp14:editId="34A5C276">
            <wp:extent cx="5943600" cy="12947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A6F6" w14:textId="7646F7A6" w:rsidR="0061529C" w:rsidRDefault="00121672" w:rsidP="0061529C">
      <w:pPr>
        <w:pStyle w:val="Subtitle"/>
      </w:pPr>
      <w:r>
        <w:t>To make the Last Booted date more human readable modify the script to state</w:t>
      </w:r>
      <w:r w:rsidR="0061529C">
        <w:t>:</w:t>
      </w:r>
    </w:p>
    <w:p w14:paraId="5C12E85C" w14:textId="2C2A4FB8" w:rsidR="0061529C" w:rsidRDefault="00994DD0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6E411B56" wp14:editId="70266641">
            <wp:extent cx="5943600" cy="2572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5B7" w14:textId="77777777" w:rsidR="0061529C" w:rsidRDefault="0061529C" w:rsidP="0061529C">
      <w:pPr>
        <w:jc w:val="center"/>
      </w:pPr>
    </w:p>
    <w:p w14:paraId="3F418495" w14:textId="77777777" w:rsidR="0061529C" w:rsidRDefault="0061529C" w:rsidP="006152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CD048B3" w14:textId="3C5CA05A" w:rsidR="0061529C" w:rsidRDefault="00F26752" w:rsidP="0061529C">
      <w:pPr>
        <w:pStyle w:val="Subtitle"/>
      </w:pPr>
      <w:r>
        <w:lastRenderedPageBreak/>
        <w:t>Revising the previous script to allow cross computers application of the script</w:t>
      </w:r>
      <w:r w:rsidR="0061529C">
        <w:t>:</w:t>
      </w:r>
    </w:p>
    <w:p w14:paraId="2D81A91C" w14:textId="050DC366" w:rsidR="0061529C" w:rsidRDefault="00F26752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7C0DE07D" wp14:editId="0361B036">
            <wp:extent cx="5943600" cy="2016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65D8" w14:textId="20084AB8" w:rsidR="0061529C" w:rsidRDefault="00F26752" w:rsidP="0061529C">
      <w:pPr>
        <w:pStyle w:val="Subtitle"/>
      </w:pPr>
      <w:r>
        <w:t xml:space="preserve">To specify </w:t>
      </w:r>
      <w:r w:rsidR="00E053CB">
        <w:t>the name of the computer and make this input mandatory</w:t>
      </w:r>
      <w:r w:rsidR="0061529C">
        <w:t>:</w:t>
      </w:r>
    </w:p>
    <w:p w14:paraId="01ED0509" w14:textId="68C24D8B" w:rsidR="0061529C" w:rsidRDefault="00507F3A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0125BEB8" wp14:editId="4DD0F4DD">
            <wp:extent cx="5942758" cy="452178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960" cy="45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1A73" w14:textId="77777777" w:rsidR="0061529C" w:rsidRDefault="0061529C" w:rsidP="006152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4FCA8425" w14:textId="25AD0838" w:rsidR="0061529C" w:rsidRDefault="00574C46" w:rsidP="0061529C">
      <w:pPr>
        <w:pStyle w:val="Subtitle"/>
      </w:pPr>
      <w:r>
        <w:lastRenderedPageBreak/>
        <w:t>Complete script</w:t>
      </w:r>
      <w:r w:rsidR="0061529C">
        <w:t>:</w:t>
      </w:r>
    </w:p>
    <w:p w14:paraId="273C4E0B" w14:textId="63445BF2" w:rsidR="0061529C" w:rsidRDefault="00574C46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50883764" wp14:editId="641182CD">
            <wp:extent cx="5943600" cy="556807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39" cy="556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C43A" w14:textId="6DB5F3B9" w:rsidR="0061529C" w:rsidRDefault="00574C46" w:rsidP="0061529C">
      <w:pPr>
        <w:pStyle w:val="Subtitle"/>
      </w:pPr>
      <w:r>
        <w:t>After input</w:t>
      </w:r>
      <w:r w:rsidR="0061529C">
        <w:t>:</w:t>
      </w:r>
    </w:p>
    <w:p w14:paraId="47BC3B97" w14:textId="68D621AD" w:rsidR="0061529C" w:rsidRDefault="00574C46" w:rsidP="00574C46">
      <w:r>
        <w:rPr>
          <w:noProof/>
          <w:lang w:val="en-US"/>
        </w:rPr>
        <w:drawing>
          <wp:inline distT="0" distB="0" distL="0" distR="0" wp14:anchorId="4D4B0186" wp14:editId="0C711242">
            <wp:extent cx="2121535" cy="776310"/>
            <wp:effectExtent l="0" t="0" r="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762" cy="78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F922" w14:textId="77777777" w:rsidR="0061529C" w:rsidRDefault="0061529C" w:rsidP="006152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1449C35" w14:textId="1F4759B1" w:rsidR="0061529C" w:rsidRDefault="00991747" w:rsidP="0061529C">
      <w:pPr>
        <w:pStyle w:val="Subtitle"/>
      </w:pPr>
      <w:r>
        <w:lastRenderedPageBreak/>
        <w:t xml:space="preserve">Variables, Inputs and Outputs are critical </w:t>
      </w:r>
      <w:r w:rsidR="004E0C23">
        <w:t>for any script. If a variable named “FirstName” is created by typing: $FirstName = “Bob” then it can be deleted as shown below</w:t>
      </w:r>
      <w:r w:rsidR="0061529C">
        <w:t>:</w:t>
      </w:r>
    </w:p>
    <w:p w14:paraId="502988C6" w14:textId="452E02A2" w:rsidR="0061529C" w:rsidRDefault="00B85926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1127DF31" wp14:editId="2094953A">
            <wp:extent cx="5943600" cy="23736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06DE" w14:textId="6DEF8833" w:rsidR="0061529C" w:rsidRDefault="00EF3CCE" w:rsidP="0061529C">
      <w:pPr>
        <w:pStyle w:val="Subtitle"/>
      </w:pPr>
      <w:r>
        <w:t>Variable can store more than one thing e.g., 3 processes objects</w:t>
      </w:r>
      <w:r w:rsidR="0061529C">
        <w:t xml:space="preserve"> :</w:t>
      </w:r>
    </w:p>
    <w:p w14:paraId="5F2164EA" w14:textId="2285B32A" w:rsidR="0061529C" w:rsidRDefault="00EF3CCE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7E372221" wp14:editId="35ACD4FE">
            <wp:extent cx="5943600" cy="17887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5F48" w14:textId="532A5746" w:rsidR="005F7C07" w:rsidRDefault="00EF3CCE" w:rsidP="00EF3CCE">
      <w:r>
        <w:t xml:space="preserve">NOTE: In PS the variables that hold a collection of objects </w:t>
      </w:r>
      <w:r w:rsidR="002F0C10">
        <w:t>can be identified, specified and divided into single objects by using the array like syntax. To get the first object in the collection type: $CPUHogs[0].</w:t>
      </w:r>
      <w:r w:rsidR="005F7C07">
        <w:t xml:space="preserve"> Also, the order of operations determines if the result from “+” symbol will be addition or concatenation result. </w:t>
      </w:r>
      <w:r w:rsidR="00115C4F">
        <w:t xml:space="preserve">In PS casting is used to prevent any exceptions “[int]$Number = ‘5’. </w:t>
      </w:r>
      <w:r w:rsidR="005F7C07">
        <w:t xml:space="preserve">For example: </w:t>
      </w:r>
    </w:p>
    <w:p w14:paraId="1F293EED" w14:textId="573B3588" w:rsidR="0061529C" w:rsidRDefault="005F7C07" w:rsidP="00EF3CCE">
      <w:r>
        <w:t>$2 = 10</w:t>
      </w:r>
    </w:p>
    <w:p w14:paraId="15817D39" w14:textId="7B341C67" w:rsidR="005F7C07" w:rsidRDefault="005F7C07" w:rsidP="00EF3CCE">
      <w:r>
        <w:t>$b = ‘20’</w:t>
      </w:r>
    </w:p>
    <w:p w14:paraId="193297BA" w14:textId="526C0B70" w:rsidR="005F7C07" w:rsidRDefault="005F7C07" w:rsidP="00EF3CCE">
      <w:r>
        <w:t>There are two combinations:</w:t>
      </w:r>
    </w:p>
    <w:p w14:paraId="6542E585" w14:textId="0B82A29B" w:rsidR="005F7C07" w:rsidRDefault="005F7C07" w:rsidP="00EF3CCE">
      <w:r>
        <w:t>$a + $b = 30</w:t>
      </w:r>
    </w:p>
    <w:p w14:paraId="0C5FBC61" w14:textId="1F440B1A" w:rsidR="0061529C" w:rsidRDefault="005F7C07" w:rsidP="0061529C">
      <w:pPr>
        <w:rPr>
          <w:sz w:val="24"/>
          <w:szCs w:val="24"/>
        </w:rPr>
      </w:pPr>
      <w:r>
        <w:rPr>
          <w:sz w:val="24"/>
          <w:szCs w:val="24"/>
        </w:rPr>
        <w:t>$b + $a = 2010</w:t>
      </w:r>
      <w:r w:rsidR="0061529C">
        <w:rPr>
          <w:sz w:val="24"/>
          <w:szCs w:val="24"/>
        </w:rPr>
        <w:br w:type="page"/>
      </w:r>
    </w:p>
    <w:p w14:paraId="10C69FE5" w14:textId="7F958ED3" w:rsidR="0061529C" w:rsidRDefault="00B12331" w:rsidP="0061529C">
      <w:pPr>
        <w:pStyle w:val="Subtitle"/>
      </w:pPr>
      <w:r>
        <w:lastRenderedPageBreak/>
        <w:t>Input/Output</w:t>
      </w:r>
      <w:r w:rsidR="0061529C">
        <w:t xml:space="preserve"> :</w:t>
      </w:r>
    </w:p>
    <w:p w14:paraId="2EF0CFC3" w14:textId="23333AA2" w:rsidR="0061529C" w:rsidRDefault="00B12331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7F5D24FA" wp14:editId="5AF20BD2">
            <wp:extent cx="5943600" cy="10236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2ED3" w14:textId="49A278E4" w:rsidR="0061529C" w:rsidRDefault="00B12331" w:rsidP="0061529C">
      <w:pPr>
        <w:pStyle w:val="Subtitle"/>
      </w:pPr>
      <w:r>
        <w:t>Write-Output</w:t>
      </w:r>
      <w:r w:rsidR="0061529C">
        <w:t>:</w:t>
      </w:r>
    </w:p>
    <w:p w14:paraId="49943D54" w14:textId="43BB5E1C" w:rsidR="0061529C" w:rsidRDefault="00B12331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0616256D" wp14:editId="36E50228">
            <wp:extent cx="5943600" cy="7308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2FB1" w14:textId="0A079809" w:rsidR="00A22943" w:rsidRDefault="00A22943" w:rsidP="00A22943">
      <w:pPr>
        <w:pStyle w:val="Subtitle"/>
      </w:pPr>
      <w:r>
        <w:t>Using quotation marks and “NoNewLine</w:t>
      </w:r>
      <w:r w:rsidR="00C34B7D">
        <w:t>”</w:t>
      </w:r>
      <w:r>
        <w:t xml:space="preserve"> example</w:t>
      </w:r>
      <w:r>
        <w:t>:</w:t>
      </w:r>
    </w:p>
    <w:p w14:paraId="5C0F73BD" w14:textId="1182A294" w:rsidR="00A22943" w:rsidRDefault="00A22943" w:rsidP="00A22943">
      <w:pPr>
        <w:jc w:val="center"/>
      </w:pPr>
      <w:r>
        <w:rPr>
          <w:noProof/>
          <w:lang w:val="en-US"/>
        </w:rPr>
        <w:drawing>
          <wp:inline distT="0" distB="0" distL="0" distR="0" wp14:anchorId="5BA3C834" wp14:editId="22C7A927">
            <wp:extent cx="5943600" cy="2330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1107" w14:textId="77777777" w:rsidR="00B446A2" w:rsidRDefault="00B446A2" w:rsidP="00B446A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EFD8E9" w14:textId="77777777" w:rsidR="00B446A2" w:rsidRDefault="00B446A2" w:rsidP="00A22943">
      <w:pPr>
        <w:jc w:val="center"/>
      </w:pPr>
    </w:p>
    <w:p w14:paraId="1209D81D" w14:textId="39F6D9EE" w:rsidR="005C05CD" w:rsidRDefault="005C05CD" w:rsidP="005C05CD">
      <w:pPr>
        <w:pStyle w:val="Subtitle"/>
      </w:pPr>
      <w:r>
        <w:t xml:space="preserve">Using </w:t>
      </w:r>
      <w:r w:rsidR="00B446A2">
        <w:t>style</w:t>
      </w:r>
      <w:r>
        <w:t xml:space="preserve"> and </w:t>
      </w:r>
      <w:r w:rsidR="00B446A2">
        <w:t>color for the output</w:t>
      </w:r>
      <w:r>
        <w:t xml:space="preserve"> example:</w:t>
      </w:r>
    </w:p>
    <w:p w14:paraId="1406D745" w14:textId="1027A285" w:rsidR="00A22943" w:rsidRDefault="005C05CD" w:rsidP="00A22943">
      <w:pPr>
        <w:jc w:val="center"/>
      </w:pPr>
      <w:r>
        <w:rPr>
          <w:noProof/>
          <w:lang w:val="en-US"/>
        </w:rPr>
        <w:drawing>
          <wp:inline distT="0" distB="0" distL="0" distR="0" wp14:anchorId="5B928F6C" wp14:editId="0236771C">
            <wp:extent cx="5943600" cy="48228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1CEC" w14:textId="73D421E6" w:rsidR="00A22943" w:rsidRPr="00A22943" w:rsidRDefault="00A22943" w:rsidP="00456055"/>
    <w:p w14:paraId="71F7FA27" w14:textId="77777777" w:rsidR="0061529C" w:rsidRDefault="0061529C" w:rsidP="006152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374B336" w14:textId="7C056A89" w:rsidR="0061529C" w:rsidRDefault="00456055" w:rsidP="0061529C">
      <w:pPr>
        <w:pStyle w:val="Subtitle"/>
      </w:pPr>
      <w:r>
        <w:lastRenderedPageBreak/>
        <w:t>Example showing the contract between two cmdlets where redirection is used</w:t>
      </w:r>
      <w:r w:rsidR="0061529C">
        <w:t>:</w:t>
      </w:r>
    </w:p>
    <w:p w14:paraId="0F0C166E" w14:textId="28DEC8CB" w:rsidR="0061529C" w:rsidRDefault="008364D4" w:rsidP="0061529C">
      <w:pPr>
        <w:jc w:val="center"/>
      </w:pPr>
      <w:r>
        <w:rPr>
          <w:noProof/>
          <w:lang w:val="en-US"/>
        </w:rPr>
        <w:drawing>
          <wp:inline distT="0" distB="0" distL="0" distR="0" wp14:anchorId="05C9D949" wp14:editId="5F378CA0">
            <wp:extent cx="4286885" cy="4889156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131" cy="48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3E72" w14:textId="4A733A34" w:rsidR="0061529C" w:rsidRDefault="00B54CE5" w:rsidP="0061529C">
      <w:pPr>
        <w:pStyle w:val="Subtitle"/>
      </w:pPr>
      <w:r>
        <w:t>NOTE: Write-Host output is temporary. It is not captured on the screen but obsolete by the next output.</w:t>
      </w:r>
    </w:p>
    <w:p w14:paraId="72F97600" w14:textId="77777777" w:rsidR="0061529C" w:rsidRDefault="0061529C" w:rsidP="0061529C">
      <w:pPr>
        <w:jc w:val="center"/>
      </w:pPr>
    </w:p>
    <w:p w14:paraId="6730CEFD" w14:textId="77777777" w:rsidR="0061529C" w:rsidRDefault="0061529C" w:rsidP="0061529C">
      <w:pPr>
        <w:jc w:val="center"/>
      </w:pPr>
    </w:p>
    <w:p w14:paraId="5681BCD1" w14:textId="77777777" w:rsidR="0061529C" w:rsidRDefault="0061529C" w:rsidP="0061529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79CD6AB" w14:textId="2DA44552" w:rsidR="00842A2C" w:rsidRPr="00CC2530" w:rsidRDefault="0EE5B539" w:rsidP="00CC2530">
      <w:pPr>
        <w:pStyle w:val="ListParagraph"/>
        <w:numPr>
          <w:ilvl w:val="0"/>
          <w:numId w:val="19"/>
        </w:numPr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CC2530">
        <w:rPr>
          <w:b/>
          <w:bCs/>
          <w:color w:val="000000" w:themeColor="text1"/>
          <w:sz w:val="24"/>
          <w:szCs w:val="24"/>
        </w:rPr>
        <w:lastRenderedPageBreak/>
        <w:t>Summary</w:t>
      </w:r>
    </w:p>
    <w:p w14:paraId="1BFEB2EA" w14:textId="5584AC9C" w:rsidR="005952F7" w:rsidRDefault="00F76C24" w:rsidP="005952F7">
      <w:pPr>
        <w:pStyle w:val="Subtitle"/>
      </w:pPr>
      <w:r>
        <w:t>There are various scripts for folder permissions or NTFS permissions (PowerShell)</w:t>
      </w:r>
      <w:r w:rsidR="009D25DB">
        <w:t>, for exporting Active Directory users to CSV</w:t>
      </w:r>
      <w:r w:rsidR="00885508">
        <w:t xml:space="preserve"> as well as setting date formats.</w:t>
      </w:r>
    </w:p>
    <w:p w14:paraId="43AD5D08" w14:textId="4668361A" w:rsidR="000B0BFB" w:rsidRDefault="00885508" w:rsidP="000B0BFB">
      <w:r>
        <w:t>Examples:</w:t>
      </w:r>
    </w:p>
    <w:p w14:paraId="5DDEC63F" w14:textId="70AFEEBD" w:rsidR="00885508" w:rsidRDefault="00885508" w:rsidP="000B0BFB">
      <w:r>
        <w:rPr>
          <w:noProof/>
          <w:lang w:val="en-US"/>
        </w:rPr>
        <w:drawing>
          <wp:inline distT="0" distB="0" distL="0" distR="0" wp14:anchorId="2866B023" wp14:editId="62E104A9">
            <wp:extent cx="2750185" cy="105012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130" cy="10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AC05" w14:textId="530B8C7C" w:rsidR="00885508" w:rsidRDefault="00885508" w:rsidP="000B0BFB">
      <w:r>
        <w:rPr>
          <w:noProof/>
          <w:lang w:val="en-US"/>
        </w:rPr>
        <w:drawing>
          <wp:inline distT="0" distB="0" distL="0" distR="0" wp14:anchorId="7D194C15" wp14:editId="5C680C76">
            <wp:extent cx="2750185" cy="4895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910" cy="50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0082" w14:textId="7D2A72CE" w:rsidR="00885508" w:rsidRDefault="00885508" w:rsidP="000B0BFB">
      <w:r>
        <w:rPr>
          <w:noProof/>
          <w:lang w:val="en-US"/>
        </w:rPr>
        <w:drawing>
          <wp:inline distT="0" distB="0" distL="0" distR="0" wp14:anchorId="608330FC" wp14:editId="2EE7BB7D">
            <wp:extent cx="5943600" cy="6400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88E6" w14:textId="69099874" w:rsidR="00885508" w:rsidRDefault="00885508" w:rsidP="000B0BFB">
      <w:r>
        <w:rPr>
          <w:noProof/>
          <w:lang w:val="en-US"/>
        </w:rPr>
        <w:drawing>
          <wp:inline distT="0" distB="0" distL="0" distR="0" wp14:anchorId="302A7C13" wp14:editId="5861D777">
            <wp:extent cx="5943600" cy="859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B591" w14:textId="77777777" w:rsidR="00885508" w:rsidRDefault="00885508" w:rsidP="0088550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C93E246" w14:textId="3DD5AA73" w:rsidR="00885508" w:rsidRDefault="00885508" w:rsidP="000B0BFB">
      <w:r>
        <w:rPr>
          <w:noProof/>
          <w:lang w:val="en-US"/>
        </w:rPr>
        <w:lastRenderedPageBreak/>
        <w:drawing>
          <wp:inline distT="0" distB="0" distL="0" distR="0" wp14:anchorId="48F8D5E5" wp14:editId="5C1D5FED">
            <wp:extent cx="3588385" cy="3520527"/>
            <wp:effectExtent l="0" t="0" r="0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008" cy="352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37E8" w14:textId="388F524A" w:rsidR="00885508" w:rsidRDefault="00885508" w:rsidP="00CD2663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D54A4B1" wp14:editId="0FB0A23B">
            <wp:extent cx="3615440" cy="356754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26" cy="35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8962" w14:textId="77777777" w:rsidR="00CD2663" w:rsidRDefault="00CD2663" w:rsidP="00CD266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6240BBC4" w14:textId="4CF2A582" w:rsidR="00842A2C" w:rsidRPr="0052618D" w:rsidRDefault="00CC2530" w:rsidP="00CC2530">
      <w:pPr>
        <w:spacing w:after="0" w:line="360" w:lineRule="auto"/>
        <w:rPr>
          <w:b/>
          <w:sz w:val="24"/>
          <w:szCs w:val="24"/>
        </w:rPr>
      </w:pPr>
      <w:r w:rsidRPr="0052618D">
        <w:rPr>
          <w:b/>
          <w:sz w:val="24"/>
          <w:szCs w:val="24"/>
        </w:rPr>
        <w:lastRenderedPageBreak/>
        <w:t xml:space="preserve">4.0 </w:t>
      </w:r>
      <w:r w:rsidR="00CD714C" w:rsidRPr="0052618D">
        <w:rPr>
          <w:b/>
          <w:bCs/>
          <w:color w:val="000000" w:themeColor="text1"/>
          <w:sz w:val="24"/>
        </w:rPr>
        <w:t>References</w:t>
      </w:r>
    </w:p>
    <w:p w14:paraId="53BAAA00" w14:textId="0D8C014A" w:rsidR="00842A2C" w:rsidRDefault="004B709A" w:rsidP="004B709A">
      <w:pPr>
        <w:spacing w:after="0" w:line="360" w:lineRule="auto"/>
        <w:rPr>
          <w:sz w:val="24"/>
          <w:szCs w:val="24"/>
        </w:rPr>
      </w:pPr>
      <w:hyperlink r:id="rId66" w:history="1">
        <w:r w:rsidRPr="00ED0519">
          <w:rPr>
            <w:rStyle w:val="Hyperlink"/>
            <w:sz w:val="24"/>
            <w:szCs w:val="24"/>
          </w:rPr>
          <w:t>https://docs.microsoft.com/en-us/powershell/</w:t>
        </w:r>
      </w:hyperlink>
    </w:p>
    <w:p w14:paraId="493DDD61" w14:textId="40E91A1E" w:rsidR="004B709A" w:rsidRDefault="004B709A" w:rsidP="004B709A">
      <w:pPr>
        <w:spacing w:after="0" w:line="360" w:lineRule="auto"/>
        <w:rPr>
          <w:sz w:val="24"/>
          <w:szCs w:val="24"/>
        </w:rPr>
      </w:pPr>
      <w:hyperlink r:id="rId67" w:history="1">
        <w:r w:rsidRPr="00ED0519">
          <w:rPr>
            <w:rStyle w:val="Hyperlink"/>
            <w:sz w:val="24"/>
            <w:szCs w:val="24"/>
          </w:rPr>
          <w:t>https://docs.microsoft.com/en-us/powershell/scripting/core-powershell/ise/introducing-the-windows-powershell-ise?view=powershell-6</w:t>
        </w:r>
      </w:hyperlink>
    </w:p>
    <w:p w14:paraId="42915AC6" w14:textId="77777777" w:rsidR="004B709A" w:rsidRDefault="004B709A" w:rsidP="004B709A">
      <w:pPr>
        <w:spacing w:after="0" w:line="360" w:lineRule="auto"/>
        <w:rPr>
          <w:sz w:val="24"/>
          <w:szCs w:val="24"/>
        </w:rPr>
      </w:pPr>
      <w:bookmarkStart w:id="0" w:name="_GoBack"/>
      <w:bookmarkEnd w:id="0"/>
    </w:p>
    <w:sectPr w:rsidR="004B709A" w:rsidSect="00DE1E30">
      <w:headerReference w:type="default" r:id="rId68"/>
      <w:footerReference w:type="default" r:id="rId6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6B1E54" w14:textId="77777777" w:rsidR="009C5ECE" w:rsidRDefault="009C5ECE" w:rsidP="002D1845">
      <w:pPr>
        <w:spacing w:after="0" w:line="240" w:lineRule="auto"/>
      </w:pPr>
      <w:r>
        <w:separator/>
      </w:r>
    </w:p>
  </w:endnote>
  <w:endnote w:type="continuationSeparator" w:id="0">
    <w:p w14:paraId="6780E684" w14:textId="77777777" w:rsidR="009C5ECE" w:rsidRDefault="009C5ECE" w:rsidP="002D1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439ADCD" w14:textId="77777777" w:rsidR="00321938" w:rsidRDefault="00321938" w:rsidP="00321938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B709A">
      <w:rPr>
        <w:rStyle w:val="PageNumber"/>
        <w:noProof/>
      </w:rPr>
      <w:t>19</w:t>
    </w:r>
    <w:r>
      <w:rPr>
        <w:rStyle w:val="PageNumber"/>
      </w:rPr>
      <w:fldChar w:fldCharType="end"/>
    </w:r>
  </w:p>
  <w:p w14:paraId="63CD8CF4" w14:textId="77777777" w:rsidR="00321938" w:rsidRPr="00457167" w:rsidRDefault="00321938" w:rsidP="00321938">
    <w:pPr>
      <w:tabs>
        <w:tab w:val="left" w:pos="7371"/>
      </w:tabs>
      <w:spacing w:before="200" w:after="0" w:line="240" w:lineRule="auto"/>
      <w:ind w:right="360"/>
      <w:jc w:val="right"/>
      <w:rPr>
        <w:sz w:val="24"/>
        <w:szCs w:val="24"/>
      </w:rPr>
    </w:pP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321938" w:rsidRPr="00457167" w14:paraId="64879798" w14:textId="77777777" w:rsidTr="00402968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5FA553AA" w14:textId="77777777" w:rsidR="00321938" w:rsidRPr="00457167" w:rsidRDefault="00321938" w:rsidP="00402968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>Copyright © 201</w:t>
          </w:r>
          <w:r>
            <w:rPr>
              <w:rFonts w:asciiTheme="minorHAnsi" w:hAnsiTheme="minorHAnsi" w:cstheme="minorHAnsi"/>
              <w:bCs/>
            </w:rPr>
            <w:t>8</w:t>
          </w:r>
          <w:r w:rsidRPr="00457167">
            <w:rPr>
              <w:rFonts w:asciiTheme="minorHAnsi" w:hAnsiTheme="minorHAnsi" w:cstheme="minorHAnsi"/>
              <w:bCs/>
            </w:rPr>
            <w:t xml:space="preserve"> </w:t>
          </w:r>
          <w:r>
            <w:rPr>
              <w:rFonts w:asciiTheme="minorHAnsi" w:hAnsiTheme="minorHAnsi" w:cstheme="minorHAnsi"/>
              <w:bCs/>
            </w:rPr>
            <w:t>N.PETROVSKI</w:t>
          </w:r>
        </w:p>
      </w:tc>
    </w:tr>
  </w:tbl>
  <w:p w14:paraId="40CF7F34" w14:textId="77777777" w:rsidR="00321938" w:rsidRPr="00457167" w:rsidRDefault="00321938" w:rsidP="00321938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2A43CFF5" w14:textId="77777777" w:rsidR="00010694" w:rsidRPr="00321938" w:rsidRDefault="00010694" w:rsidP="0032193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26A21F" w14:textId="77777777" w:rsidR="009C5ECE" w:rsidRDefault="009C5ECE" w:rsidP="002D1845">
      <w:pPr>
        <w:spacing w:after="0" w:line="240" w:lineRule="auto"/>
      </w:pPr>
      <w:r>
        <w:separator/>
      </w:r>
    </w:p>
  </w:footnote>
  <w:footnote w:type="continuationSeparator" w:id="0">
    <w:p w14:paraId="6F7CE8E2" w14:textId="77777777" w:rsidR="009C5ECE" w:rsidRDefault="009C5ECE" w:rsidP="002D18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25"/>
      <w:gridCol w:w="8035"/>
    </w:tblGrid>
    <w:tr w:rsidR="0068624D" w:rsidRPr="00BD4DC4" w14:paraId="6E2B68A1" w14:textId="77777777" w:rsidTr="004C3D71">
      <w:tc>
        <w:tcPr>
          <w:tcW w:w="1325" w:type="dxa"/>
          <w:vMerge w:val="restart"/>
          <w:shd w:val="clear" w:color="auto" w:fill="auto"/>
          <w:vAlign w:val="center"/>
        </w:tcPr>
        <w:p w14:paraId="504F4D67" w14:textId="77777777" w:rsidR="0068624D" w:rsidRPr="00010694" w:rsidRDefault="0068624D" w:rsidP="004C3D71">
          <w:pPr>
            <w:pStyle w:val="Header"/>
            <w:rPr>
              <w:rFonts w:cstheme="minorHAnsi"/>
              <w:b/>
              <w:i/>
              <w:color w:val="FFEE00"/>
              <w:sz w:val="24"/>
              <w:szCs w:val="24"/>
            </w:rPr>
          </w:pPr>
        </w:p>
      </w:tc>
      <w:tc>
        <w:tcPr>
          <w:tcW w:w="8035" w:type="dxa"/>
          <w:tcBorders>
            <w:bottom w:val="single" w:sz="4" w:space="0" w:color="auto"/>
          </w:tcBorders>
        </w:tcPr>
        <w:p w14:paraId="0D593F90" w14:textId="77777777" w:rsidR="0068624D" w:rsidRPr="005D7658" w:rsidRDefault="0068624D" w:rsidP="004C3D71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 w:rsidRPr="005D7658">
            <w:rPr>
              <w:rFonts w:cstheme="minorHAnsi"/>
              <w:i/>
              <w:smallCaps/>
              <w:sz w:val="24"/>
              <w:szCs w:val="24"/>
            </w:rPr>
            <w:t xml:space="preserve">SYST23551 </w:t>
          </w:r>
        </w:p>
        <w:p w14:paraId="33E8344E" w14:textId="77777777" w:rsidR="0068624D" w:rsidRPr="00BD4DC4" w:rsidRDefault="0068624D" w:rsidP="004C3D71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 w:rsidRPr="005D7658">
            <w:rPr>
              <w:rFonts w:cstheme="minorHAnsi"/>
              <w:i/>
              <w:smallCaps/>
              <w:sz w:val="24"/>
              <w:szCs w:val="24"/>
            </w:rPr>
            <w:t>Windows Administration</w:t>
          </w:r>
        </w:p>
      </w:tc>
    </w:tr>
    <w:tr w:rsidR="0068624D" w:rsidRPr="00BD4DC4" w14:paraId="62215B79" w14:textId="77777777" w:rsidTr="004C3D71">
      <w:trPr>
        <w:trHeight w:val="251"/>
      </w:trPr>
      <w:tc>
        <w:tcPr>
          <w:tcW w:w="1325" w:type="dxa"/>
          <w:vMerge/>
          <w:tcBorders>
            <w:right w:val="single" w:sz="4" w:space="0" w:color="auto"/>
          </w:tcBorders>
          <w:shd w:val="clear" w:color="auto" w:fill="auto"/>
        </w:tcPr>
        <w:p w14:paraId="1259CF98" w14:textId="77777777" w:rsidR="0068624D" w:rsidRPr="00BD4DC4" w:rsidRDefault="0068624D" w:rsidP="004C3D71">
          <w:pPr>
            <w:pStyle w:val="Header"/>
            <w:rPr>
              <w:rFonts w:cstheme="minorHAnsi"/>
              <w:i/>
              <w:sz w:val="24"/>
              <w:szCs w:val="24"/>
            </w:rPr>
          </w:pPr>
        </w:p>
      </w:tc>
      <w:tc>
        <w:tcPr>
          <w:tcW w:w="8035" w:type="dxa"/>
          <w:tcBorders>
            <w:top w:val="single" w:sz="4" w:space="0" w:color="auto"/>
            <w:left w:val="single" w:sz="4" w:space="0" w:color="auto"/>
          </w:tcBorders>
          <w:shd w:val="clear" w:color="auto" w:fill="auto"/>
        </w:tcPr>
        <w:p w14:paraId="1A7DAB4D" w14:textId="749FB634" w:rsidR="0068624D" w:rsidRPr="00BD4DC4" w:rsidRDefault="0068624D" w:rsidP="00745939">
          <w:pPr>
            <w:pStyle w:val="Header"/>
            <w:tabs>
              <w:tab w:val="left" w:pos="572"/>
              <w:tab w:val="right" w:pos="7819"/>
            </w:tabs>
            <w:rPr>
              <w:rFonts w:cstheme="minorHAnsi"/>
              <w:i/>
              <w:sz w:val="24"/>
              <w:szCs w:val="24"/>
            </w:rPr>
          </w:pPr>
          <w:r>
            <w:rPr>
              <w:rFonts w:cstheme="minorHAnsi"/>
              <w:i/>
              <w:sz w:val="24"/>
              <w:szCs w:val="24"/>
            </w:rPr>
            <w:tab/>
          </w:r>
          <w:r>
            <w:rPr>
              <w:rFonts w:cstheme="minorHAnsi"/>
              <w:i/>
              <w:sz w:val="24"/>
              <w:szCs w:val="24"/>
            </w:rPr>
            <w:tab/>
          </w:r>
          <w:r>
            <w:rPr>
              <w:rFonts w:cstheme="minorHAnsi"/>
              <w:i/>
              <w:sz w:val="24"/>
              <w:szCs w:val="24"/>
            </w:rPr>
            <w:tab/>
            <w:t>Assignment</w:t>
          </w:r>
          <w:r w:rsidRPr="00BD4DC4">
            <w:rPr>
              <w:rFonts w:cstheme="minorHAnsi"/>
              <w:i/>
              <w:sz w:val="24"/>
              <w:szCs w:val="24"/>
            </w:rPr>
            <w:t xml:space="preserve">: </w:t>
          </w:r>
          <w:r w:rsidR="00745939">
            <w:rPr>
              <w:rFonts w:cstheme="minorHAnsi"/>
              <w:i/>
              <w:sz w:val="24"/>
              <w:szCs w:val="24"/>
            </w:rPr>
            <w:t>3</w:t>
          </w:r>
        </w:p>
      </w:tc>
    </w:tr>
  </w:tbl>
  <w:p w14:paraId="34BF1B22" w14:textId="77777777" w:rsidR="0068624D" w:rsidRPr="00A8602C" w:rsidRDefault="0068624D" w:rsidP="0068624D">
    <w:pPr>
      <w:pStyle w:val="Header"/>
    </w:pPr>
  </w:p>
  <w:p w14:paraId="3B37B325" w14:textId="6FD15073" w:rsidR="00CF3F1C" w:rsidRPr="00745939" w:rsidRDefault="00745939" w:rsidP="00745939">
    <w:pPr>
      <w:spacing w:after="0" w:line="360" w:lineRule="auto"/>
      <w:rPr>
        <w:sz w:val="24"/>
        <w:szCs w:val="24"/>
      </w:rPr>
    </w:pPr>
    <w:r>
      <w:rPr>
        <w:sz w:val="24"/>
        <w:szCs w:val="24"/>
      </w:rPr>
      <w:pict w14:anchorId="613029FB">
        <v:rect id="_x0000_i1042" style="width:0;height:1.5pt" o:hralign="center" o:hrstd="t" o:hr="t" fillcolor="#a0a0a0" stroked="f"/>
      </w:pic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8547A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05CFD"/>
    <w:multiLevelType w:val="hybridMultilevel"/>
    <w:tmpl w:val="4C3C2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C427B1"/>
    <w:multiLevelType w:val="hybridMultilevel"/>
    <w:tmpl w:val="EFA638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0341CE"/>
    <w:multiLevelType w:val="multilevel"/>
    <w:tmpl w:val="7DC448E4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17DF0202"/>
    <w:multiLevelType w:val="multilevel"/>
    <w:tmpl w:val="06D8CD8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5">
    <w:nsid w:val="1D8D6361"/>
    <w:multiLevelType w:val="hybridMultilevel"/>
    <w:tmpl w:val="AD288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1C2833"/>
    <w:multiLevelType w:val="hybridMultilevel"/>
    <w:tmpl w:val="A6522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ED73220"/>
    <w:multiLevelType w:val="hybridMultilevel"/>
    <w:tmpl w:val="6C567D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5E339E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37BE21D1"/>
    <w:multiLevelType w:val="multilevel"/>
    <w:tmpl w:val="06D8CD80"/>
    <w:lvl w:ilvl="0">
      <w:start w:val="1"/>
      <w:numFmt w:val="decimal"/>
      <w:lvlText w:val="%1.0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>
    <w:nsid w:val="3AD71121"/>
    <w:multiLevelType w:val="hybridMultilevel"/>
    <w:tmpl w:val="A5041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40E11EB"/>
    <w:multiLevelType w:val="hybridMultilevel"/>
    <w:tmpl w:val="20C8E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222D3A"/>
    <w:multiLevelType w:val="hybridMultilevel"/>
    <w:tmpl w:val="A6522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C923601"/>
    <w:multiLevelType w:val="hybridMultilevel"/>
    <w:tmpl w:val="FD426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06A0491"/>
    <w:multiLevelType w:val="hybridMultilevel"/>
    <w:tmpl w:val="D946FBD2"/>
    <w:lvl w:ilvl="0" w:tplc="5DD2D4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C1E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3009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59E3F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3294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A28EFA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44625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2633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9C6C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A4B7ACA"/>
    <w:multiLevelType w:val="hybridMultilevel"/>
    <w:tmpl w:val="295AA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8F2BDD"/>
    <w:multiLevelType w:val="hybridMultilevel"/>
    <w:tmpl w:val="A7D29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262777F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8">
    <w:nsid w:val="7E8A411B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4"/>
  </w:num>
  <w:num w:numId="2">
    <w:abstractNumId w:val="9"/>
  </w:num>
  <w:num w:numId="3">
    <w:abstractNumId w:val="13"/>
  </w:num>
  <w:num w:numId="4">
    <w:abstractNumId w:val="5"/>
  </w:num>
  <w:num w:numId="5">
    <w:abstractNumId w:val="11"/>
  </w:num>
  <w:num w:numId="6">
    <w:abstractNumId w:val="0"/>
  </w:num>
  <w:num w:numId="7">
    <w:abstractNumId w:val="4"/>
  </w:num>
  <w:num w:numId="8">
    <w:abstractNumId w:val="8"/>
  </w:num>
  <w:num w:numId="9">
    <w:abstractNumId w:val="16"/>
  </w:num>
  <w:num w:numId="10">
    <w:abstractNumId w:val="18"/>
  </w:num>
  <w:num w:numId="11">
    <w:abstractNumId w:val="17"/>
  </w:num>
  <w:num w:numId="12">
    <w:abstractNumId w:val="10"/>
  </w:num>
  <w:num w:numId="13">
    <w:abstractNumId w:val="2"/>
  </w:num>
  <w:num w:numId="14">
    <w:abstractNumId w:val="1"/>
  </w:num>
  <w:num w:numId="15">
    <w:abstractNumId w:val="7"/>
  </w:num>
  <w:num w:numId="16">
    <w:abstractNumId w:val="15"/>
  </w:num>
  <w:num w:numId="17">
    <w:abstractNumId w:val="6"/>
  </w:num>
  <w:num w:numId="18">
    <w:abstractNumId w:val="12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845"/>
    <w:rsid w:val="000000EE"/>
    <w:rsid w:val="00001000"/>
    <w:rsid w:val="0000591E"/>
    <w:rsid w:val="000072AB"/>
    <w:rsid w:val="00010694"/>
    <w:rsid w:val="00011EC5"/>
    <w:rsid w:val="00017201"/>
    <w:rsid w:val="00017D75"/>
    <w:rsid w:val="00026B00"/>
    <w:rsid w:val="000312C2"/>
    <w:rsid w:val="00036857"/>
    <w:rsid w:val="00036A5E"/>
    <w:rsid w:val="000432B6"/>
    <w:rsid w:val="0004437C"/>
    <w:rsid w:val="00051F03"/>
    <w:rsid w:val="00055B55"/>
    <w:rsid w:val="00056507"/>
    <w:rsid w:val="00057012"/>
    <w:rsid w:val="000628E1"/>
    <w:rsid w:val="000652D6"/>
    <w:rsid w:val="000652EE"/>
    <w:rsid w:val="0007495D"/>
    <w:rsid w:val="000770B9"/>
    <w:rsid w:val="00077F70"/>
    <w:rsid w:val="00081A0F"/>
    <w:rsid w:val="00083671"/>
    <w:rsid w:val="000916AF"/>
    <w:rsid w:val="0009514A"/>
    <w:rsid w:val="0009670A"/>
    <w:rsid w:val="00096B7F"/>
    <w:rsid w:val="000A5956"/>
    <w:rsid w:val="000A72C2"/>
    <w:rsid w:val="000A7843"/>
    <w:rsid w:val="000B016D"/>
    <w:rsid w:val="000B0BFB"/>
    <w:rsid w:val="000B27DF"/>
    <w:rsid w:val="000B4AAB"/>
    <w:rsid w:val="000B5BB6"/>
    <w:rsid w:val="000C0300"/>
    <w:rsid w:val="000D3268"/>
    <w:rsid w:val="000D39C0"/>
    <w:rsid w:val="000D44AB"/>
    <w:rsid w:val="000D6F7D"/>
    <w:rsid w:val="000E01FA"/>
    <w:rsid w:val="000E2351"/>
    <w:rsid w:val="000E7A2E"/>
    <w:rsid w:val="000F6604"/>
    <w:rsid w:val="000F7985"/>
    <w:rsid w:val="000F7E0C"/>
    <w:rsid w:val="001000C2"/>
    <w:rsid w:val="001004DA"/>
    <w:rsid w:val="00101243"/>
    <w:rsid w:val="001022CE"/>
    <w:rsid w:val="0010255A"/>
    <w:rsid w:val="0010782A"/>
    <w:rsid w:val="00107C1C"/>
    <w:rsid w:val="0011035A"/>
    <w:rsid w:val="00110E29"/>
    <w:rsid w:val="001135D0"/>
    <w:rsid w:val="00113BA4"/>
    <w:rsid w:val="00115C4F"/>
    <w:rsid w:val="00117F7F"/>
    <w:rsid w:val="00120B27"/>
    <w:rsid w:val="00121672"/>
    <w:rsid w:val="001234F8"/>
    <w:rsid w:val="00127B90"/>
    <w:rsid w:val="00130543"/>
    <w:rsid w:val="001318B3"/>
    <w:rsid w:val="00137136"/>
    <w:rsid w:val="0013731E"/>
    <w:rsid w:val="00154222"/>
    <w:rsid w:val="00161C9F"/>
    <w:rsid w:val="00165BD4"/>
    <w:rsid w:val="001723D4"/>
    <w:rsid w:val="001750DF"/>
    <w:rsid w:val="00175A88"/>
    <w:rsid w:val="001839B0"/>
    <w:rsid w:val="0018530B"/>
    <w:rsid w:val="001A1AC8"/>
    <w:rsid w:val="001A2D14"/>
    <w:rsid w:val="001A5D8E"/>
    <w:rsid w:val="001C75E5"/>
    <w:rsid w:val="001D06D2"/>
    <w:rsid w:val="001D23AB"/>
    <w:rsid w:val="001D2C35"/>
    <w:rsid w:val="001D4B0C"/>
    <w:rsid w:val="001D65FF"/>
    <w:rsid w:val="001D7A68"/>
    <w:rsid w:val="001E0454"/>
    <w:rsid w:val="001E05DA"/>
    <w:rsid w:val="001E08C1"/>
    <w:rsid w:val="001E2AE1"/>
    <w:rsid w:val="001E2F1C"/>
    <w:rsid w:val="001E4DDE"/>
    <w:rsid w:val="001F0AA6"/>
    <w:rsid w:val="001F261C"/>
    <w:rsid w:val="001F2B03"/>
    <w:rsid w:val="001F3ED3"/>
    <w:rsid w:val="001F681F"/>
    <w:rsid w:val="002015D9"/>
    <w:rsid w:val="002019C4"/>
    <w:rsid w:val="00201B72"/>
    <w:rsid w:val="002024AF"/>
    <w:rsid w:val="002040E9"/>
    <w:rsid w:val="00205C65"/>
    <w:rsid w:val="002147DA"/>
    <w:rsid w:val="00214CD9"/>
    <w:rsid w:val="00217968"/>
    <w:rsid w:val="00222B3B"/>
    <w:rsid w:val="002241AD"/>
    <w:rsid w:val="00225D87"/>
    <w:rsid w:val="002318CC"/>
    <w:rsid w:val="00231EC3"/>
    <w:rsid w:val="00242BCE"/>
    <w:rsid w:val="002442AC"/>
    <w:rsid w:val="00247B35"/>
    <w:rsid w:val="00250651"/>
    <w:rsid w:val="0025233C"/>
    <w:rsid w:val="00255548"/>
    <w:rsid w:val="00262E54"/>
    <w:rsid w:val="00263AE7"/>
    <w:rsid w:val="00264B0B"/>
    <w:rsid w:val="00265006"/>
    <w:rsid w:val="00275C92"/>
    <w:rsid w:val="00276209"/>
    <w:rsid w:val="00283D04"/>
    <w:rsid w:val="00285B29"/>
    <w:rsid w:val="00290074"/>
    <w:rsid w:val="00292177"/>
    <w:rsid w:val="002921B9"/>
    <w:rsid w:val="002A2D00"/>
    <w:rsid w:val="002A3422"/>
    <w:rsid w:val="002A4C31"/>
    <w:rsid w:val="002A79B6"/>
    <w:rsid w:val="002B5EFB"/>
    <w:rsid w:val="002C0BF7"/>
    <w:rsid w:val="002C3C0C"/>
    <w:rsid w:val="002D077B"/>
    <w:rsid w:val="002D1845"/>
    <w:rsid w:val="002D3268"/>
    <w:rsid w:val="002D4A2A"/>
    <w:rsid w:val="002D6B91"/>
    <w:rsid w:val="002E1C5A"/>
    <w:rsid w:val="002E2D36"/>
    <w:rsid w:val="002E36AC"/>
    <w:rsid w:val="002E4DE4"/>
    <w:rsid w:val="002F0C10"/>
    <w:rsid w:val="002F33E0"/>
    <w:rsid w:val="003000CD"/>
    <w:rsid w:val="00300A7A"/>
    <w:rsid w:val="003145C7"/>
    <w:rsid w:val="00314F5B"/>
    <w:rsid w:val="00316420"/>
    <w:rsid w:val="00316773"/>
    <w:rsid w:val="003213E5"/>
    <w:rsid w:val="003217E1"/>
    <w:rsid w:val="00321938"/>
    <w:rsid w:val="003235F7"/>
    <w:rsid w:val="003238ED"/>
    <w:rsid w:val="00333428"/>
    <w:rsid w:val="00335B8C"/>
    <w:rsid w:val="00336267"/>
    <w:rsid w:val="00336C73"/>
    <w:rsid w:val="00337912"/>
    <w:rsid w:val="00345721"/>
    <w:rsid w:val="003476B2"/>
    <w:rsid w:val="0036395C"/>
    <w:rsid w:val="003806D0"/>
    <w:rsid w:val="00381265"/>
    <w:rsid w:val="003922AB"/>
    <w:rsid w:val="0039299B"/>
    <w:rsid w:val="00397F1B"/>
    <w:rsid w:val="003A1D1B"/>
    <w:rsid w:val="003A22E7"/>
    <w:rsid w:val="003A2502"/>
    <w:rsid w:val="003A4009"/>
    <w:rsid w:val="003A516F"/>
    <w:rsid w:val="003A6404"/>
    <w:rsid w:val="003A7549"/>
    <w:rsid w:val="003A7EE4"/>
    <w:rsid w:val="003B0A94"/>
    <w:rsid w:val="003C1B9C"/>
    <w:rsid w:val="003C2234"/>
    <w:rsid w:val="003C4A97"/>
    <w:rsid w:val="003D0060"/>
    <w:rsid w:val="003D2EEF"/>
    <w:rsid w:val="003D4D48"/>
    <w:rsid w:val="003D5C06"/>
    <w:rsid w:val="003E56FB"/>
    <w:rsid w:val="003E7B09"/>
    <w:rsid w:val="003F479F"/>
    <w:rsid w:val="003F7F4B"/>
    <w:rsid w:val="004065DA"/>
    <w:rsid w:val="00407E6D"/>
    <w:rsid w:val="0041061D"/>
    <w:rsid w:val="00411190"/>
    <w:rsid w:val="0041362B"/>
    <w:rsid w:val="0041730C"/>
    <w:rsid w:val="00424AAF"/>
    <w:rsid w:val="004319E4"/>
    <w:rsid w:val="004506A7"/>
    <w:rsid w:val="00456055"/>
    <w:rsid w:val="00457167"/>
    <w:rsid w:val="00457D0F"/>
    <w:rsid w:val="00471A2A"/>
    <w:rsid w:val="00472DB5"/>
    <w:rsid w:val="0048178B"/>
    <w:rsid w:val="00484415"/>
    <w:rsid w:val="004870E1"/>
    <w:rsid w:val="00490C40"/>
    <w:rsid w:val="00494277"/>
    <w:rsid w:val="004A2319"/>
    <w:rsid w:val="004A2DBA"/>
    <w:rsid w:val="004B1F12"/>
    <w:rsid w:val="004B20C7"/>
    <w:rsid w:val="004B709A"/>
    <w:rsid w:val="004B7AA0"/>
    <w:rsid w:val="004C12B0"/>
    <w:rsid w:val="004C579B"/>
    <w:rsid w:val="004C5D4C"/>
    <w:rsid w:val="004C7836"/>
    <w:rsid w:val="004D0853"/>
    <w:rsid w:val="004D188F"/>
    <w:rsid w:val="004D3471"/>
    <w:rsid w:val="004D52FF"/>
    <w:rsid w:val="004E039F"/>
    <w:rsid w:val="004E0C23"/>
    <w:rsid w:val="004F2FBE"/>
    <w:rsid w:val="004F72F7"/>
    <w:rsid w:val="004F7FFC"/>
    <w:rsid w:val="005005B6"/>
    <w:rsid w:val="00500684"/>
    <w:rsid w:val="00503902"/>
    <w:rsid w:val="00504055"/>
    <w:rsid w:val="00507F3A"/>
    <w:rsid w:val="005143CF"/>
    <w:rsid w:val="00514F3A"/>
    <w:rsid w:val="00516F32"/>
    <w:rsid w:val="00517053"/>
    <w:rsid w:val="00517924"/>
    <w:rsid w:val="00524D8D"/>
    <w:rsid w:val="0052618D"/>
    <w:rsid w:val="00526478"/>
    <w:rsid w:val="00531321"/>
    <w:rsid w:val="00531428"/>
    <w:rsid w:val="005337CC"/>
    <w:rsid w:val="00543630"/>
    <w:rsid w:val="00552B90"/>
    <w:rsid w:val="00560916"/>
    <w:rsid w:val="00561EC7"/>
    <w:rsid w:val="00562849"/>
    <w:rsid w:val="0056548A"/>
    <w:rsid w:val="005665EA"/>
    <w:rsid w:val="00570610"/>
    <w:rsid w:val="005721CC"/>
    <w:rsid w:val="00572B2F"/>
    <w:rsid w:val="00574C46"/>
    <w:rsid w:val="00575EE4"/>
    <w:rsid w:val="005765D8"/>
    <w:rsid w:val="00576C27"/>
    <w:rsid w:val="00577D5D"/>
    <w:rsid w:val="00580500"/>
    <w:rsid w:val="00581F0E"/>
    <w:rsid w:val="005825A5"/>
    <w:rsid w:val="00582C72"/>
    <w:rsid w:val="00583F1D"/>
    <w:rsid w:val="005920A3"/>
    <w:rsid w:val="005952F7"/>
    <w:rsid w:val="005A3411"/>
    <w:rsid w:val="005A3C5E"/>
    <w:rsid w:val="005B5C35"/>
    <w:rsid w:val="005C05CD"/>
    <w:rsid w:val="005C253A"/>
    <w:rsid w:val="005C2EE1"/>
    <w:rsid w:val="005C4C9D"/>
    <w:rsid w:val="005C4D9E"/>
    <w:rsid w:val="005C4F61"/>
    <w:rsid w:val="005C675F"/>
    <w:rsid w:val="005D011A"/>
    <w:rsid w:val="005D043C"/>
    <w:rsid w:val="005D3625"/>
    <w:rsid w:val="005D58CA"/>
    <w:rsid w:val="005D7658"/>
    <w:rsid w:val="005E3F02"/>
    <w:rsid w:val="005E666C"/>
    <w:rsid w:val="005E6B9B"/>
    <w:rsid w:val="005F2D52"/>
    <w:rsid w:val="005F3852"/>
    <w:rsid w:val="005F7C07"/>
    <w:rsid w:val="0061229E"/>
    <w:rsid w:val="0061529C"/>
    <w:rsid w:val="00615664"/>
    <w:rsid w:val="00616D8D"/>
    <w:rsid w:val="00617281"/>
    <w:rsid w:val="00622393"/>
    <w:rsid w:val="006256F9"/>
    <w:rsid w:val="0062798E"/>
    <w:rsid w:val="006413F7"/>
    <w:rsid w:val="00641936"/>
    <w:rsid w:val="00647C1C"/>
    <w:rsid w:val="006502D4"/>
    <w:rsid w:val="0065044C"/>
    <w:rsid w:val="006525BC"/>
    <w:rsid w:val="00654D22"/>
    <w:rsid w:val="006578CB"/>
    <w:rsid w:val="00660473"/>
    <w:rsid w:val="00660636"/>
    <w:rsid w:val="0066094D"/>
    <w:rsid w:val="00662C7B"/>
    <w:rsid w:val="00664E65"/>
    <w:rsid w:val="00676CE0"/>
    <w:rsid w:val="0067784D"/>
    <w:rsid w:val="0068624D"/>
    <w:rsid w:val="006870F9"/>
    <w:rsid w:val="00687B5C"/>
    <w:rsid w:val="00687DBA"/>
    <w:rsid w:val="00690193"/>
    <w:rsid w:val="006921C1"/>
    <w:rsid w:val="00692AEE"/>
    <w:rsid w:val="00695C88"/>
    <w:rsid w:val="00697FCE"/>
    <w:rsid w:val="006A07C1"/>
    <w:rsid w:val="006A0B06"/>
    <w:rsid w:val="006B3D64"/>
    <w:rsid w:val="006B571C"/>
    <w:rsid w:val="006B578D"/>
    <w:rsid w:val="006C4A46"/>
    <w:rsid w:val="006C65DE"/>
    <w:rsid w:val="006C715E"/>
    <w:rsid w:val="006D0E9A"/>
    <w:rsid w:val="006D2166"/>
    <w:rsid w:val="006D463B"/>
    <w:rsid w:val="006E0508"/>
    <w:rsid w:val="006F2AF2"/>
    <w:rsid w:val="006F2EBC"/>
    <w:rsid w:val="006F4DA3"/>
    <w:rsid w:val="006F55D2"/>
    <w:rsid w:val="006F6B2E"/>
    <w:rsid w:val="006F6B40"/>
    <w:rsid w:val="00702777"/>
    <w:rsid w:val="00702AB7"/>
    <w:rsid w:val="007040C5"/>
    <w:rsid w:val="00706453"/>
    <w:rsid w:val="00706DF1"/>
    <w:rsid w:val="00707FBA"/>
    <w:rsid w:val="00716AE6"/>
    <w:rsid w:val="00723D7B"/>
    <w:rsid w:val="007249A5"/>
    <w:rsid w:val="0072645D"/>
    <w:rsid w:val="00730FD0"/>
    <w:rsid w:val="00735BA5"/>
    <w:rsid w:val="007366B4"/>
    <w:rsid w:val="00743BFB"/>
    <w:rsid w:val="00745939"/>
    <w:rsid w:val="007471C9"/>
    <w:rsid w:val="007561F1"/>
    <w:rsid w:val="007604A0"/>
    <w:rsid w:val="007610CD"/>
    <w:rsid w:val="00761399"/>
    <w:rsid w:val="0076734D"/>
    <w:rsid w:val="00767752"/>
    <w:rsid w:val="007717AA"/>
    <w:rsid w:val="00773B65"/>
    <w:rsid w:val="00773BCA"/>
    <w:rsid w:val="0077560D"/>
    <w:rsid w:val="00775632"/>
    <w:rsid w:val="00780127"/>
    <w:rsid w:val="00780896"/>
    <w:rsid w:val="00783C71"/>
    <w:rsid w:val="00784A64"/>
    <w:rsid w:val="007902F4"/>
    <w:rsid w:val="00790756"/>
    <w:rsid w:val="00796BC4"/>
    <w:rsid w:val="007A004B"/>
    <w:rsid w:val="007A3AC0"/>
    <w:rsid w:val="007B32AC"/>
    <w:rsid w:val="007C290F"/>
    <w:rsid w:val="007C3392"/>
    <w:rsid w:val="007C34F5"/>
    <w:rsid w:val="007C471C"/>
    <w:rsid w:val="007C5C49"/>
    <w:rsid w:val="007D0802"/>
    <w:rsid w:val="007D0E07"/>
    <w:rsid w:val="007D1654"/>
    <w:rsid w:val="007D1A0E"/>
    <w:rsid w:val="007E6779"/>
    <w:rsid w:val="007E7F47"/>
    <w:rsid w:val="007F0E04"/>
    <w:rsid w:val="007F13A6"/>
    <w:rsid w:val="007F4533"/>
    <w:rsid w:val="007F4676"/>
    <w:rsid w:val="007F5AA2"/>
    <w:rsid w:val="007F628C"/>
    <w:rsid w:val="0080064B"/>
    <w:rsid w:val="00801F5B"/>
    <w:rsid w:val="008026FE"/>
    <w:rsid w:val="00802E4B"/>
    <w:rsid w:val="00803AF0"/>
    <w:rsid w:val="00806A0A"/>
    <w:rsid w:val="008161E1"/>
    <w:rsid w:val="00816C48"/>
    <w:rsid w:val="00817F5B"/>
    <w:rsid w:val="008220AF"/>
    <w:rsid w:val="00825EA5"/>
    <w:rsid w:val="00831FEB"/>
    <w:rsid w:val="008364D4"/>
    <w:rsid w:val="00837F94"/>
    <w:rsid w:val="0084263F"/>
    <w:rsid w:val="00842698"/>
    <w:rsid w:val="00842A2C"/>
    <w:rsid w:val="008464F5"/>
    <w:rsid w:val="00854F19"/>
    <w:rsid w:val="00862C84"/>
    <w:rsid w:val="0086375D"/>
    <w:rsid w:val="00866A30"/>
    <w:rsid w:val="00867E07"/>
    <w:rsid w:val="008729E1"/>
    <w:rsid w:val="00875DE7"/>
    <w:rsid w:val="008830CF"/>
    <w:rsid w:val="00885508"/>
    <w:rsid w:val="0088670E"/>
    <w:rsid w:val="00891A16"/>
    <w:rsid w:val="008952FA"/>
    <w:rsid w:val="00895C97"/>
    <w:rsid w:val="008A2C34"/>
    <w:rsid w:val="008B0C78"/>
    <w:rsid w:val="008B16C5"/>
    <w:rsid w:val="008B3262"/>
    <w:rsid w:val="008C16FF"/>
    <w:rsid w:val="008C21F8"/>
    <w:rsid w:val="008C29D9"/>
    <w:rsid w:val="008C4341"/>
    <w:rsid w:val="008C5BF9"/>
    <w:rsid w:val="008C743B"/>
    <w:rsid w:val="008C7CFA"/>
    <w:rsid w:val="008D6B51"/>
    <w:rsid w:val="008D7C1E"/>
    <w:rsid w:val="008E114D"/>
    <w:rsid w:val="008E1787"/>
    <w:rsid w:val="008E1C0E"/>
    <w:rsid w:val="008E32EB"/>
    <w:rsid w:val="008E3861"/>
    <w:rsid w:val="008E4006"/>
    <w:rsid w:val="008E445E"/>
    <w:rsid w:val="008E638E"/>
    <w:rsid w:val="008F0858"/>
    <w:rsid w:val="008F2EFF"/>
    <w:rsid w:val="0090146A"/>
    <w:rsid w:val="009136E0"/>
    <w:rsid w:val="00925A53"/>
    <w:rsid w:val="00932E0F"/>
    <w:rsid w:val="009356A8"/>
    <w:rsid w:val="00935FCC"/>
    <w:rsid w:val="00936CEC"/>
    <w:rsid w:val="00942BAE"/>
    <w:rsid w:val="00943CCF"/>
    <w:rsid w:val="009446FD"/>
    <w:rsid w:val="0094483C"/>
    <w:rsid w:val="009455F9"/>
    <w:rsid w:val="00945F46"/>
    <w:rsid w:val="00950AEF"/>
    <w:rsid w:val="009524E7"/>
    <w:rsid w:val="00963789"/>
    <w:rsid w:val="009642F2"/>
    <w:rsid w:val="00964470"/>
    <w:rsid w:val="00967972"/>
    <w:rsid w:val="00970F43"/>
    <w:rsid w:val="00971611"/>
    <w:rsid w:val="0097306D"/>
    <w:rsid w:val="00975625"/>
    <w:rsid w:val="00975DD4"/>
    <w:rsid w:val="0097704B"/>
    <w:rsid w:val="00977BD6"/>
    <w:rsid w:val="00981226"/>
    <w:rsid w:val="00981ED0"/>
    <w:rsid w:val="00982F53"/>
    <w:rsid w:val="0098594C"/>
    <w:rsid w:val="00986421"/>
    <w:rsid w:val="009908FE"/>
    <w:rsid w:val="00991747"/>
    <w:rsid w:val="0099210C"/>
    <w:rsid w:val="00994DD0"/>
    <w:rsid w:val="00996180"/>
    <w:rsid w:val="00997086"/>
    <w:rsid w:val="009B161A"/>
    <w:rsid w:val="009B28A3"/>
    <w:rsid w:val="009B5962"/>
    <w:rsid w:val="009B798A"/>
    <w:rsid w:val="009C1596"/>
    <w:rsid w:val="009C173E"/>
    <w:rsid w:val="009C1A63"/>
    <w:rsid w:val="009C4917"/>
    <w:rsid w:val="009C4BF1"/>
    <w:rsid w:val="009C527A"/>
    <w:rsid w:val="009C544F"/>
    <w:rsid w:val="009C5ECE"/>
    <w:rsid w:val="009C62CA"/>
    <w:rsid w:val="009D2385"/>
    <w:rsid w:val="009D25DB"/>
    <w:rsid w:val="009D5182"/>
    <w:rsid w:val="009D7BCC"/>
    <w:rsid w:val="009F1DBF"/>
    <w:rsid w:val="009F1EE3"/>
    <w:rsid w:val="009F3ECC"/>
    <w:rsid w:val="009F475F"/>
    <w:rsid w:val="009F6324"/>
    <w:rsid w:val="00A02513"/>
    <w:rsid w:val="00A0656C"/>
    <w:rsid w:val="00A06BC2"/>
    <w:rsid w:val="00A22943"/>
    <w:rsid w:val="00A23BCD"/>
    <w:rsid w:val="00A24A34"/>
    <w:rsid w:val="00A37C8B"/>
    <w:rsid w:val="00A37E86"/>
    <w:rsid w:val="00A41A18"/>
    <w:rsid w:val="00A44071"/>
    <w:rsid w:val="00A50364"/>
    <w:rsid w:val="00A509A5"/>
    <w:rsid w:val="00A54998"/>
    <w:rsid w:val="00A557EE"/>
    <w:rsid w:val="00A56419"/>
    <w:rsid w:val="00A57177"/>
    <w:rsid w:val="00A6095F"/>
    <w:rsid w:val="00A674C4"/>
    <w:rsid w:val="00A726D5"/>
    <w:rsid w:val="00A74EB8"/>
    <w:rsid w:val="00A75640"/>
    <w:rsid w:val="00A76708"/>
    <w:rsid w:val="00A81961"/>
    <w:rsid w:val="00A8440D"/>
    <w:rsid w:val="00A84CE1"/>
    <w:rsid w:val="00A84EE4"/>
    <w:rsid w:val="00A8602C"/>
    <w:rsid w:val="00A90864"/>
    <w:rsid w:val="00A9548E"/>
    <w:rsid w:val="00A97B31"/>
    <w:rsid w:val="00AA7061"/>
    <w:rsid w:val="00AA77AB"/>
    <w:rsid w:val="00AB1584"/>
    <w:rsid w:val="00AB3412"/>
    <w:rsid w:val="00AC07A6"/>
    <w:rsid w:val="00AC669D"/>
    <w:rsid w:val="00AC67F1"/>
    <w:rsid w:val="00AC7369"/>
    <w:rsid w:val="00AD0211"/>
    <w:rsid w:val="00AD60B2"/>
    <w:rsid w:val="00AD61D4"/>
    <w:rsid w:val="00AE108B"/>
    <w:rsid w:val="00AE2A33"/>
    <w:rsid w:val="00AF207E"/>
    <w:rsid w:val="00AF7671"/>
    <w:rsid w:val="00B0421F"/>
    <w:rsid w:val="00B10650"/>
    <w:rsid w:val="00B12331"/>
    <w:rsid w:val="00B12676"/>
    <w:rsid w:val="00B126D5"/>
    <w:rsid w:val="00B15B93"/>
    <w:rsid w:val="00B23F07"/>
    <w:rsid w:val="00B27073"/>
    <w:rsid w:val="00B356B9"/>
    <w:rsid w:val="00B405B1"/>
    <w:rsid w:val="00B424F1"/>
    <w:rsid w:val="00B446A2"/>
    <w:rsid w:val="00B44C09"/>
    <w:rsid w:val="00B513A0"/>
    <w:rsid w:val="00B5173E"/>
    <w:rsid w:val="00B54CE5"/>
    <w:rsid w:val="00B55EC6"/>
    <w:rsid w:val="00B67EAE"/>
    <w:rsid w:val="00B761E4"/>
    <w:rsid w:val="00B77735"/>
    <w:rsid w:val="00B810BC"/>
    <w:rsid w:val="00B8496D"/>
    <w:rsid w:val="00B85329"/>
    <w:rsid w:val="00B85926"/>
    <w:rsid w:val="00B92983"/>
    <w:rsid w:val="00BA0D13"/>
    <w:rsid w:val="00BA22A6"/>
    <w:rsid w:val="00BA3DC1"/>
    <w:rsid w:val="00BA50B4"/>
    <w:rsid w:val="00BA6BFE"/>
    <w:rsid w:val="00BB2CAB"/>
    <w:rsid w:val="00BB5F7A"/>
    <w:rsid w:val="00BB7DE8"/>
    <w:rsid w:val="00BC0866"/>
    <w:rsid w:val="00BD2CA0"/>
    <w:rsid w:val="00BD3001"/>
    <w:rsid w:val="00BD31C4"/>
    <w:rsid w:val="00BD3CFD"/>
    <w:rsid w:val="00BD4DC4"/>
    <w:rsid w:val="00BD52AF"/>
    <w:rsid w:val="00BE369D"/>
    <w:rsid w:val="00BE3F97"/>
    <w:rsid w:val="00BE5C43"/>
    <w:rsid w:val="00BF1097"/>
    <w:rsid w:val="00BF3DE0"/>
    <w:rsid w:val="00BF5B85"/>
    <w:rsid w:val="00BF7917"/>
    <w:rsid w:val="00C00174"/>
    <w:rsid w:val="00C02A87"/>
    <w:rsid w:val="00C02E39"/>
    <w:rsid w:val="00C04861"/>
    <w:rsid w:val="00C05318"/>
    <w:rsid w:val="00C12100"/>
    <w:rsid w:val="00C124FA"/>
    <w:rsid w:val="00C13DEE"/>
    <w:rsid w:val="00C1675D"/>
    <w:rsid w:val="00C231E3"/>
    <w:rsid w:val="00C23E20"/>
    <w:rsid w:val="00C25613"/>
    <w:rsid w:val="00C303ED"/>
    <w:rsid w:val="00C33B1C"/>
    <w:rsid w:val="00C34B7D"/>
    <w:rsid w:val="00C40815"/>
    <w:rsid w:val="00C4373A"/>
    <w:rsid w:val="00C4411C"/>
    <w:rsid w:val="00C45FD6"/>
    <w:rsid w:val="00C51272"/>
    <w:rsid w:val="00C55F27"/>
    <w:rsid w:val="00C57D8D"/>
    <w:rsid w:val="00C67B9E"/>
    <w:rsid w:val="00C713C8"/>
    <w:rsid w:val="00C82275"/>
    <w:rsid w:val="00C84CC3"/>
    <w:rsid w:val="00C856EB"/>
    <w:rsid w:val="00C86A74"/>
    <w:rsid w:val="00C90DD6"/>
    <w:rsid w:val="00C92BA3"/>
    <w:rsid w:val="00C95830"/>
    <w:rsid w:val="00CA132C"/>
    <w:rsid w:val="00CA194E"/>
    <w:rsid w:val="00CA339B"/>
    <w:rsid w:val="00CB0D7A"/>
    <w:rsid w:val="00CB1F03"/>
    <w:rsid w:val="00CB24FE"/>
    <w:rsid w:val="00CB2840"/>
    <w:rsid w:val="00CB3626"/>
    <w:rsid w:val="00CB54E0"/>
    <w:rsid w:val="00CB7F98"/>
    <w:rsid w:val="00CC2530"/>
    <w:rsid w:val="00CD016B"/>
    <w:rsid w:val="00CD0F3A"/>
    <w:rsid w:val="00CD2663"/>
    <w:rsid w:val="00CD714C"/>
    <w:rsid w:val="00CE08AD"/>
    <w:rsid w:val="00CE176A"/>
    <w:rsid w:val="00CE7365"/>
    <w:rsid w:val="00CE7A46"/>
    <w:rsid w:val="00CE7EC5"/>
    <w:rsid w:val="00CF10A8"/>
    <w:rsid w:val="00CF34B5"/>
    <w:rsid w:val="00CF3F1C"/>
    <w:rsid w:val="00D00C10"/>
    <w:rsid w:val="00D01559"/>
    <w:rsid w:val="00D07005"/>
    <w:rsid w:val="00D0727F"/>
    <w:rsid w:val="00D147F8"/>
    <w:rsid w:val="00D20375"/>
    <w:rsid w:val="00D2396D"/>
    <w:rsid w:val="00D259E5"/>
    <w:rsid w:val="00D30558"/>
    <w:rsid w:val="00D30B6F"/>
    <w:rsid w:val="00D31F1A"/>
    <w:rsid w:val="00D37385"/>
    <w:rsid w:val="00D453EC"/>
    <w:rsid w:val="00D6408E"/>
    <w:rsid w:val="00D676E1"/>
    <w:rsid w:val="00D67DB4"/>
    <w:rsid w:val="00D72738"/>
    <w:rsid w:val="00D72FD0"/>
    <w:rsid w:val="00D800B7"/>
    <w:rsid w:val="00D84C7A"/>
    <w:rsid w:val="00D85687"/>
    <w:rsid w:val="00D8781C"/>
    <w:rsid w:val="00D951B5"/>
    <w:rsid w:val="00D97985"/>
    <w:rsid w:val="00DA3399"/>
    <w:rsid w:val="00DB25EB"/>
    <w:rsid w:val="00DB4435"/>
    <w:rsid w:val="00DB6DFE"/>
    <w:rsid w:val="00DB703F"/>
    <w:rsid w:val="00DC01E6"/>
    <w:rsid w:val="00DC0241"/>
    <w:rsid w:val="00DD1A25"/>
    <w:rsid w:val="00DD4D6C"/>
    <w:rsid w:val="00DD6239"/>
    <w:rsid w:val="00DD67B6"/>
    <w:rsid w:val="00DE1C4B"/>
    <w:rsid w:val="00DE1E30"/>
    <w:rsid w:val="00DE2070"/>
    <w:rsid w:val="00DE3D24"/>
    <w:rsid w:val="00DE5D7F"/>
    <w:rsid w:val="00E04E9A"/>
    <w:rsid w:val="00E053CB"/>
    <w:rsid w:val="00E059AC"/>
    <w:rsid w:val="00E067B8"/>
    <w:rsid w:val="00E077FD"/>
    <w:rsid w:val="00E104CE"/>
    <w:rsid w:val="00E10513"/>
    <w:rsid w:val="00E10F1C"/>
    <w:rsid w:val="00E127D7"/>
    <w:rsid w:val="00E12D57"/>
    <w:rsid w:val="00E15FEF"/>
    <w:rsid w:val="00E202D5"/>
    <w:rsid w:val="00E21571"/>
    <w:rsid w:val="00E22D58"/>
    <w:rsid w:val="00E244A0"/>
    <w:rsid w:val="00E3006C"/>
    <w:rsid w:val="00E31273"/>
    <w:rsid w:val="00E3233F"/>
    <w:rsid w:val="00E32D3A"/>
    <w:rsid w:val="00E37469"/>
    <w:rsid w:val="00E40AD1"/>
    <w:rsid w:val="00E44523"/>
    <w:rsid w:val="00E4512D"/>
    <w:rsid w:val="00E46247"/>
    <w:rsid w:val="00E4686C"/>
    <w:rsid w:val="00E46CEB"/>
    <w:rsid w:val="00E519FE"/>
    <w:rsid w:val="00E51D2D"/>
    <w:rsid w:val="00E60D0F"/>
    <w:rsid w:val="00E616C4"/>
    <w:rsid w:val="00E6318D"/>
    <w:rsid w:val="00E66E47"/>
    <w:rsid w:val="00E676AF"/>
    <w:rsid w:val="00E73A6B"/>
    <w:rsid w:val="00E800C7"/>
    <w:rsid w:val="00E8282E"/>
    <w:rsid w:val="00E96C4E"/>
    <w:rsid w:val="00E97325"/>
    <w:rsid w:val="00EA5EB3"/>
    <w:rsid w:val="00EB0E3F"/>
    <w:rsid w:val="00EB21F5"/>
    <w:rsid w:val="00EB76A6"/>
    <w:rsid w:val="00EC1F81"/>
    <w:rsid w:val="00EC2DAC"/>
    <w:rsid w:val="00ED30BD"/>
    <w:rsid w:val="00ED3244"/>
    <w:rsid w:val="00EE0373"/>
    <w:rsid w:val="00EE08D1"/>
    <w:rsid w:val="00EE6197"/>
    <w:rsid w:val="00EF3CCE"/>
    <w:rsid w:val="00EF6FE9"/>
    <w:rsid w:val="00F00B24"/>
    <w:rsid w:val="00F03F9C"/>
    <w:rsid w:val="00F105A9"/>
    <w:rsid w:val="00F106DD"/>
    <w:rsid w:val="00F10B32"/>
    <w:rsid w:val="00F10E2D"/>
    <w:rsid w:val="00F16464"/>
    <w:rsid w:val="00F26752"/>
    <w:rsid w:val="00F3141D"/>
    <w:rsid w:val="00F4077A"/>
    <w:rsid w:val="00F407E5"/>
    <w:rsid w:val="00F45D1D"/>
    <w:rsid w:val="00F57FFB"/>
    <w:rsid w:val="00F6028E"/>
    <w:rsid w:val="00F6492B"/>
    <w:rsid w:val="00F679CF"/>
    <w:rsid w:val="00F71087"/>
    <w:rsid w:val="00F727F0"/>
    <w:rsid w:val="00F76C24"/>
    <w:rsid w:val="00F76E69"/>
    <w:rsid w:val="00F81230"/>
    <w:rsid w:val="00F81575"/>
    <w:rsid w:val="00F82724"/>
    <w:rsid w:val="00F850A8"/>
    <w:rsid w:val="00F94A7D"/>
    <w:rsid w:val="00F97030"/>
    <w:rsid w:val="00FA1844"/>
    <w:rsid w:val="00FA4EDB"/>
    <w:rsid w:val="00FB2A05"/>
    <w:rsid w:val="00FB486D"/>
    <w:rsid w:val="00FC30EF"/>
    <w:rsid w:val="00FC4922"/>
    <w:rsid w:val="00FC6899"/>
    <w:rsid w:val="00FD5797"/>
    <w:rsid w:val="00FE18D8"/>
    <w:rsid w:val="00FE27B1"/>
    <w:rsid w:val="00FE5A4E"/>
    <w:rsid w:val="00FE638A"/>
    <w:rsid w:val="00FE6EDA"/>
    <w:rsid w:val="00FE7496"/>
    <w:rsid w:val="00FE7F83"/>
    <w:rsid w:val="00FF3F29"/>
    <w:rsid w:val="00FF4DD8"/>
    <w:rsid w:val="00FF508E"/>
    <w:rsid w:val="00FF6629"/>
    <w:rsid w:val="0EE5B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FB3C1F"/>
  <w15:chartTrackingRefBased/>
  <w15:docId w15:val="{3FD4E878-96DF-4EC6-B736-7B8547C9E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A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2D1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1845"/>
  </w:style>
  <w:style w:type="paragraph" w:styleId="Footer">
    <w:name w:val="footer"/>
    <w:basedOn w:val="Normal"/>
    <w:link w:val="FooterChar"/>
    <w:uiPriority w:val="99"/>
    <w:unhideWhenUsed/>
    <w:rsid w:val="002D1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1845"/>
  </w:style>
  <w:style w:type="character" w:styleId="Strong">
    <w:name w:val="Strong"/>
    <w:basedOn w:val="DefaultParagraphFont"/>
    <w:uiPriority w:val="22"/>
    <w:unhideWhenUsed/>
    <w:qFormat/>
    <w:rsid w:val="002D1845"/>
    <w:rPr>
      <w:b w:val="0"/>
      <w:bCs w:val="0"/>
      <w:caps/>
      <w:smallCaps w:val="0"/>
    </w:rPr>
  </w:style>
  <w:style w:type="table" w:customStyle="1" w:styleId="APAReport">
    <w:name w:val="APA Report"/>
    <w:basedOn w:val="TableNormal"/>
    <w:uiPriority w:val="99"/>
    <w:rsid w:val="002D1845"/>
    <w:pPr>
      <w:spacing w:after="0" w:line="240" w:lineRule="auto"/>
    </w:pPr>
    <w:rPr>
      <w:rFonts w:eastAsiaTheme="minorEastAsia"/>
      <w:sz w:val="24"/>
      <w:szCs w:val="24"/>
      <w:lang w:val="en-US" w:eastAsia="ja-JP"/>
    </w:rPr>
    <w:tblPr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le2">
    <w:name w:val="Title 2"/>
    <w:basedOn w:val="Normal"/>
    <w:uiPriority w:val="1"/>
    <w:qFormat/>
    <w:rsid w:val="00F81230"/>
    <w:pPr>
      <w:spacing w:after="0" w:line="480" w:lineRule="auto"/>
      <w:jc w:val="center"/>
    </w:pPr>
    <w:rPr>
      <w:rFonts w:eastAsiaTheme="minorEastAsia"/>
      <w:kern w:val="24"/>
      <w:sz w:val="24"/>
      <w:szCs w:val="24"/>
      <w:lang w:val="en-US" w:eastAsia="ja-JP"/>
    </w:rPr>
  </w:style>
  <w:style w:type="table" w:styleId="TableGrid">
    <w:name w:val="Table Grid"/>
    <w:basedOn w:val="TableNormal"/>
    <w:uiPriority w:val="39"/>
    <w:rsid w:val="000749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02A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AB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02AB7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D1654"/>
    <w:pPr>
      <w:spacing w:after="0" w:line="240" w:lineRule="auto"/>
      <w:contextualSpacing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02AB7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C04861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B6DF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6DF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B6DFE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A8602C"/>
  </w:style>
  <w:style w:type="paragraph" w:styleId="NoSpacing">
    <w:name w:val="No Spacing"/>
    <w:link w:val="NoSpacingChar"/>
    <w:uiPriority w:val="1"/>
    <w:qFormat/>
    <w:rsid w:val="00A8602C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A8602C"/>
    <w:rPr>
      <w:rFonts w:eastAsiaTheme="minorEastAsia"/>
      <w:lang w:val="en-US"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4A2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D4A2A"/>
    <w:rPr>
      <w:rFonts w:eastAsiaTheme="minorEastAsia"/>
      <w:color w:val="5A5A5A" w:themeColor="text1" w:themeTint="A5"/>
      <w:spacing w:val="15"/>
    </w:rPr>
  </w:style>
  <w:style w:type="character" w:styleId="Hyperlink">
    <w:name w:val="Hyperlink"/>
    <w:basedOn w:val="DefaultParagraphFont"/>
    <w:uiPriority w:val="99"/>
    <w:unhideWhenUsed/>
    <w:rsid w:val="004B70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0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66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7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7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wmf"/><Relationship Id="rId16" Type="http://schemas.openxmlformats.org/officeDocument/2006/relationships/oleObject" Target="embeddings/oleObject3.bin"/><Relationship Id="rId17" Type="http://schemas.openxmlformats.org/officeDocument/2006/relationships/image" Target="media/image6.wmf"/><Relationship Id="rId18" Type="http://schemas.openxmlformats.org/officeDocument/2006/relationships/oleObject" Target="embeddings/oleObject4.bin"/><Relationship Id="rId19" Type="http://schemas.openxmlformats.org/officeDocument/2006/relationships/image" Target="media/image7.wmf"/><Relationship Id="rId63" Type="http://schemas.openxmlformats.org/officeDocument/2006/relationships/image" Target="media/image38.png"/><Relationship Id="rId64" Type="http://schemas.openxmlformats.org/officeDocument/2006/relationships/image" Target="media/image39.png"/><Relationship Id="rId65" Type="http://schemas.openxmlformats.org/officeDocument/2006/relationships/image" Target="media/image40.png"/><Relationship Id="rId66" Type="http://schemas.openxmlformats.org/officeDocument/2006/relationships/hyperlink" Target="https://docs.microsoft.com/en-us/powershell/" TargetMode="External"/><Relationship Id="rId67" Type="http://schemas.openxmlformats.org/officeDocument/2006/relationships/hyperlink" Target="https://docs.microsoft.com/en-us/powershell/scripting/core-powershell/ise/introducing-the-windows-powershell-ise?view=powershell-6" TargetMode="External"/><Relationship Id="rId68" Type="http://schemas.openxmlformats.org/officeDocument/2006/relationships/header" Target="header1.xml"/><Relationship Id="rId69" Type="http://schemas.openxmlformats.org/officeDocument/2006/relationships/footer" Target="footer1.xml"/><Relationship Id="rId50" Type="http://schemas.openxmlformats.org/officeDocument/2006/relationships/image" Target="media/image25.png"/><Relationship Id="rId51" Type="http://schemas.openxmlformats.org/officeDocument/2006/relationships/image" Target="media/image26.png"/><Relationship Id="rId52" Type="http://schemas.openxmlformats.org/officeDocument/2006/relationships/image" Target="media/image27.png"/><Relationship Id="rId53" Type="http://schemas.openxmlformats.org/officeDocument/2006/relationships/image" Target="media/image28.png"/><Relationship Id="rId54" Type="http://schemas.openxmlformats.org/officeDocument/2006/relationships/image" Target="media/image29.png"/><Relationship Id="rId55" Type="http://schemas.openxmlformats.org/officeDocument/2006/relationships/image" Target="media/image30.png"/><Relationship Id="rId56" Type="http://schemas.openxmlformats.org/officeDocument/2006/relationships/image" Target="media/image31.png"/><Relationship Id="rId57" Type="http://schemas.openxmlformats.org/officeDocument/2006/relationships/image" Target="media/image32.png"/><Relationship Id="rId58" Type="http://schemas.openxmlformats.org/officeDocument/2006/relationships/image" Target="media/image33.png"/><Relationship Id="rId59" Type="http://schemas.openxmlformats.org/officeDocument/2006/relationships/image" Target="media/image34.png"/><Relationship Id="rId40" Type="http://schemas.openxmlformats.org/officeDocument/2006/relationships/image" Target="media/image18.png"/><Relationship Id="rId41" Type="http://schemas.openxmlformats.org/officeDocument/2006/relationships/image" Target="media/image19.wmf"/><Relationship Id="rId42" Type="http://schemas.openxmlformats.org/officeDocument/2006/relationships/oleObject" Target="embeddings/oleObject15.bin"/><Relationship Id="rId43" Type="http://schemas.openxmlformats.org/officeDocument/2006/relationships/image" Target="media/image20.wmf"/><Relationship Id="rId44" Type="http://schemas.openxmlformats.org/officeDocument/2006/relationships/oleObject" Target="embeddings/oleObject16.bin"/><Relationship Id="rId45" Type="http://schemas.openxmlformats.org/officeDocument/2006/relationships/image" Target="media/image21.wmf"/><Relationship Id="rId46" Type="http://schemas.openxmlformats.org/officeDocument/2006/relationships/oleObject" Target="embeddings/oleObject17.bin"/><Relationship Id="rId47" Type="http://schemas.openxmlformats.org/officeDocument/2006/relationships/image" Target="media/image22.png"/><Relationship Id="rId48" Type="http://schemas.openxmlformats.org/officeDocument/2006/relationships/image" Target="media/image23.png"/><Relationship Id="rId49" Type="http://schemas.openxmlformats.org/officeDocument/2006/relationships/image" Target="media/image24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wmf"/><Relationship Id="rId30" Type="http://schemas.openxmlformats.org/officeDocument/2006/relationships/oleObject" Target="embeddings/oleObject10.bin"/><Relationship Id="rId31" Type="http://schemas.openxmlformats.org/officeDocument/2006/relationships/image" Target="media/image13.wmf"/><Relationship Id="rId32" Type="http://schemas.openxmlformats.org/officeDocument/2006/relationships/oleObject" Target="embeddings/oleObject11.bin"/><Relationship Id="rId33" Type="http://schemas.openxmlformats.org/officeDocument/2006/relationships/image" Target="media/image14.wmf"/><Relationship Id="rId34" Type="http://schemas.openxmlformats.org/officeDocument/2006/relationships/oleObject" Target="embeddings/oleObject12.bin"/><Relationship Id="rId35" Type="http://schemas.openxmlformats.org/officeDocument/2006/relationships/image" Target="media/image15.wmf"/><Relationship Id="rId36" Type="http://schemas.openxmlformats.org/officeDocument/2006/relationships/oleObject" Target="embeddings/oleObject13.bin"/><Relationship Id="rId37" Type="http://schemas.openxmlformats.org/officeDocument/2006/relationships/image" Target="media/image16.wmf"/><Relationship Id="rId38" Type="http://schemas.openxmlformats.org/officeDocument/2006/relationships/oleObject" Target="embeddings/oleObject14.bin"/><Relationship Id="rId39" Type="http://schemas.openxmlformats.org/officeDocument/2006/relationships/image" Target="media/image17.png"/><Relationship Id="rId70" Type="http://schemas.openxmlformats.org/officeDocument/2006/relationships/fontTable" Target="fontTable.xml"/><Relationship Id="rId71" Type="http://schemas.openxmlformats.org/officeDocument/2006/relationships/glossaryDocument" Target="glossary/document.xml"/><Relationship Id="rId72" Type="http://schemas.openxmlformats.org/officeDocument/2006/relationships/theme" Target="theme/theme1.xml"/><Relationship Id="rId20" Type="http://schemas.openxmlformats.org/officeDocument/2006/relationships/oleObject" Target="embeddings/oleObject5.bin"/><Relationship Id="rId21" Type="http://schemas.openxmlformats.org/officeDocument/2006/relationships/image" Target="media/image8.wmf"/><Relationship Id="rId22" Type="http://schemas.openxmlformats.org/officeDocument/2006/relationships/oleObject" Target="embeddings/oleObject6.bin"/><Relationship Id="rId23" Type="http://schemas.openxmlformats.org/officeDocument/2006/relationships/image" Target="media/image9.wmf"/><Relationship Id="rId24" Type="http://schemas.openxmlformats.org/officeDocument/2006/relationships/oleObject" Target="embeddings/oleObject7.bin"/><Relationship Id="rId25" Type="http://schemas.openxmlformats.org/officeDocument/2006/relationships/image" Target="media/image10.wmf"/><Relationship Id="rId26" Type="http://schemas.openxmlformats.org/officeDocument/2006/relationships/oleObject" Target="embeddings/oleObject8.bin"/><Relationship Id="rId27" Type="http://schemas.openxmlformats.org/officeDocument/2006/relationships/image" Target="media/image11.wmf"/><Relationship Id="rId28" Type="http://schemas.openxmlformats.org/officeDocument/2006/relationships/oleObject" Target="embeddings/oleObject9.bin"/><Relationship Id="rId29" Type="http://schemas.openxmlformats.org/officeDocument/2006/relationships/image" Target="media/image12.wmf"/><Relationship Id="rId60" Type="http://schemas.openxmlformats.org/officeDocument/2006/relationships/image" Target="media/image35.png"/><Relationship Id="rId61" Type="http://schemas.openxmlformats.org/officeDocument/2006/relationships/image" Target="media/image36.png"/><Relationship Id="rId62" Type="http://schemas.openxmlformats.org/officeDocument/2006/relationships/image" Target="media/image37.png"/><Relationship Id="rId10" Type="http://schemas.openxmlformats.org/officeDocument/2006/relationships/oleObject" Target="embeddings/oleObject1.bin"/><Relationship Id="rId11" Type="http://schemas.openxmlformats.org/officeDocument/2006/relationships/image" Target="media/image2.wmf"/><Relationship Id="rId12" Type="http://schemas.openxmlformats.org/officeDocument/2006/relationships/oleObject" Target="embeddings/oleObject2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7C7B43"/>
    <w:rsid w:val="005D2C3F"/>
    <w:rsid w:val="007C7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2018-02-17T00:00:00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664841A-4303-7141-A057-39BD0DC14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19</Pages>
  <Words>889</Words>
  <Characters>5070</Characters>
  <Application>Microsoft Macintosh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Virtualization with VMware Workstation 14 Pro</vt:lpstr>
    </vt:vector>
  </TitlesOfParts>
  <Company/>
  <LinksUpToDate>false</LinksUpToDate>
  <CharactersWithSpaces>5948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Getting Started with PowerShell (PS) and Windows PowerShell Integrated Scripting Environment (ISE)</dc:title>
  <dc:subject/>
  <dc:creator>Nikola Petrovski 2018</dc:creator>
  <cp:keywords/>
  <dc:description/>
  <cp:lastModifiedBy>Nikola Petrovski</cp:lastModifiedBy>
  <cp:revision>25</cp:revision>
  <cp:lastPrinted>2018-05-18T03:29:00Z</cp:lastPrinted>
  <dcterms:created xsi:type="dcterms:W3CDTF">2018-05-27T15:29:00Z</dcterms:created>
  <dcterms:modified xsi:type="dcterms:W3CDTF">2018-05-27T17:21:00Z</dcterms:modified>
</cp:coreProperties>
</file>